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企业信息变更“</w:t>
      </w:r>
      <w:r>
        <w:rPr>
          <w:rFonts w:hint="default" w:ascii="宋体" w:hAnsi="宋体" w:eastAsia="宋体" w:cs="宋体"/>
          <w:b/>
          <w:bCs/>
          <w:sz w:val="44"/>
          <w:szCs w:val="44"/>
          <w:lang w:val="en-US" w:eastAsia="zh-CN"/>
        </w:rPr>
        <w:t>一件事</w:t>
      </w:r>
      <w:r>
        <w:rPr>
          <w:rFonts w:hint="eastAsia" w:ascii="宋体" w:hAnsi="宋体" w:eastAsia="宋体" w:cs="宋体"/>
          <w:b/>
          <w:bCs/>
          <w:sz w:val="44"/>
          <w:szCs w:val="44"/>
          <w:lang w:val="en-US" w:eastAsia="zh-CN"/>
        </w:rPr>
        <w:t>”办事指南</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（照章税银社金联办）</w:t>
      </w:r>
    </w:p>
    <w:p>
      <w:pPr>
        <w:widowControl w:val="0"/>
        <w:wordWrap/>
        <w:adjustRightInd/>
        <w:snapToGrid/>
        <w:spacing w:line="578" w:lineRule="exact"/>
        <w:textAlignment w:val="auto"/>
        <w:rPr>
          <w:rFonts w:hint="default" w:ascii="Times New Roman" w:hAnsi="Times New Roman" w:cs="Times New Roman"/>
          <w:color w:val="000000"/>
        </w:rPr>
      </w:pPr>
    </w:p>
    <w:p>
      <w:pPr>
        <w:widowControl w:val="0"/>
        <w:wordWrap/>
        <w:adjustRightInd/>
        <w:snapToGrid/>
        <w:spacing w:line="578" w:lineRule="exact"/>
        <w:ind w:firstLine="640" w:firstLineChars="200"/>
        <w:textAlignment w:val="auto"/>
        <w:outlineLvl w:val="2"/>
        <w:rPr>
          <w:rFonts w:hint="default" w:ascii="Times New Roman" w:hAnsi="Times New Roman" w:eastAsia="黑体" w:cs="Times New Roman"/>
          <w:color w:val="000000"/>
          <w:lang w:eastAsia="zh-CN"/>
        </w:rPr>
      </w:pPr>
      <w:r>
        <w:rPr>
          <w:rFonts w:hint="default" w:ascii="Times New Roman" w:hAnsi="Times New Roman" w:eastAsia="黑体" w:cs="Times New Roman"/>
          <w:color w:val="000000"/>
          <w:lang w:eastAsia="zh-CN"/>
        </w:rPr>
        <w:t>一、事项名称</w:t>
      </w:r>
    </w:p>
    <w:p>
      <w:pPr>
        <w:widowControl w:val="0"/>
        <w:wordWrap/>
        <w:adjustRightInd/>
        <w:snapToGrid/>
        <w:spacing w:line="578" w:lineRule="exact"/>
        <w:ind w:firstLine="640" w:firstLineChars="200"/>
        <w:textAlignment w:val="auto"/>
        <w:outlineLvl w:val="9"/>
        <w:rPr>
          <w:rFonts w:hint="eastAsia" w:ascii="Times New Roman" w:hAnsi="Times New Roman" w:cs="Times New Roman"/>
          <w:color w:val="000000"/>
          <w:sz w:val="32"/>
          <w:lang w:val="en-US" w:eastAsia="zh-CN"/>
        </w:rPr>
      </w:pPr>
      <w:r>
        <w:rPr>
          <w:rFonts w:hint="eastAsia" w:ascii="Times New Roman" w:hAnsi="Times New Roman" w:cs="Times New Roman"/>
          <w:color w:val="000000"/>
          <w:sz w:val="32"/>
          <w:lang w:val="en-US" w:eastAsia="zh-CN"/>
        </w:rPr>
        <w:t>企业信息变更“一件事”办事指南</w:t>
      </w:r>
    </w:p>
    <w:p>
      <w:pPr>
        <w:widowControl w:val="0"/>
        <w:wordWrap/>
        <w:adjustRightInd/>
        <w:snapToGrid/>
        <w:spacing w:line="578" w:lineRule="exact"/>
        <w:ind w:firstLine="640" w:firstLineChars="200"/>
        <w:textAlignment w:val="auto"/>
        <w:outlineLvl w:val="2"/>
        <w:rPr>
          <w:rFonts w:hint="default" w:ascii="Times New Roman" w:hAnsi="Times New Roman" w:eastAsia="黑体" w:cs="Times New Roman"/>
          <w:color w:val="000000"/>
          <w:lang w:eastAsia="zh-CN"/>
        </w:rPr>
      </w:pPr>
      <w:r>
        <w:rPr>
          <w:rFonts w:hint="default" w:ascii="Times New Roman" w:hAnsi="Times New Roman" w:eastAsia="黑体" w:cs="Times New Roman"/>
          <w:color w:val="000000"/>
          <w:lang w:eastAsia="zh-CN"/>
        </w:rPr>
        <w:t>二、服务对象</w:t>
      </w:r>
    </w:p>
    <w:p>
      <w:pPr>
        <w:widowControl w:val="0"/>
        <w:wordWrap/>
        <w:adjustRightInd/>
        <w:snapToGrid/>
        <w:spacing w:line="578" w:lineRule="exact"/>
        <w:ind w:firstLine="640" w:firstLineChars="200"/>
        <w:textAlignment w:val="auto"/>
        <w:outlineLvl w:val="2"/>
        <w:rPr>
          <w:rFonts w:hint="eastAsia" w:ascii="Times New Roman" w:hAnsi="Times New Roman" w:cs="Times New Roman"/>
          <w:color w:val="000000"/>
          <w:lang w:eastAsia="zh-CN"/>
        </w:rPr>
      </w:pPr>
      <w:r>
        <w:rPr>
          <w:rFonts w:hint="eastAsia" w:ascii="Times New Roman" w:hAnsi="Times New Roman" w:cs="Times New Roman"/>
          <w:color w:val="000000"/>
          <w:lang w:eastAsia="zh-CN"/>
        </w:rPr>
        <w:t>企业法人</w:t>
      </w:r>
    </w:p>
    <w:p>
      <w:pPr>
        <w:widowControl w:val="0"/>
        <w:wordWrap/>
        <w:adjustRightInd/>
        <w:snapToGrid/>
        <w:spacing w:line="578" w:lineRule="exact"/>
        <w:ind w:firstLine="640" w:firstLineChars="200"/>
        <w:textAlignment w:val="auto"/>
        <w:outlineLvl w:val="2"/>
        <w:rPr>
          <w:rFonts w:hint="default" w:ascii="Times New Roman" w:hAnsi="Times New Roman" w:eastAsia="黑体" w:cs="Times New Roman"/>
          <w:color w:val="000000"/>
          <w:lang w:eastAsia="zh-CN"/>
        </w:rPr>
      </w:pPr>
      <w:r>
        <w:rPr>
          <w:rFonts w:hint="default" w:ascii="Times New Roman" w:hAnsi="Times New Roman" w:eastAsia="黑体" w:cs="Times New Roman"/>
          <w:color w:val="000000"/>
          <w:lang w:eastAsia="zh-CN"/>
        </w:rPr>
        <w:t>三、服务事项</w:t>
      </w:r>
    </w:p>
    <w:p>
      <w:pPr>
        <w:widowControl w:val="0"/>
        <w:wordWrap/>
        <w:adjustRightInd/>
        <w:snapToGrid/>
        <w:spacing w:line="578" w:lineRule="exact"/>
        <w:ind w:firstLine="640" w:firstLineChars="200"/>
        <w:textAlignment w:val="auto"/>
        <w:outlineLvl w:val="2"/>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1.</w:t>
      </w:r>
      <w:r>
        <w:rPr>
          <w:rFonts w:hint="eastAsia" w:ascii="Times New Roman" w:hAnsi="Times New Roman" w:cs="Times New Roman"/>
          <w:color w:val="000000"/>
          <w:lang w:val="en-US" w:eastAsia="zh-CN"/>
        </w:rPr>
        <w:t>企业</w:t>
      </w:r>
      <w:r>
        <w:rPr>
          <w:rFonts w:hint="default" w:ascii="Times New Roman" w:hAnsi="Times New Roman" w:cs="Times New Roman"/>
          <w:color w:val="000000"/>
          <w:lang w:val="en-US" w:eastAsia="zh-CN"/>
        </w:rPr>
        <w:t>变更登记注册</w:t>
      </w:r>
    </w:p>
    <w:p>
      <w:pPr>
        <w:widowControl w:val="0"/>
        <w:wordWrap/>
        <w:adjustRightInd/>
        <w:snapToGrid/>
        <w:spacing w:line="578" w:lineRule="exact"/>
        <w:ind w:firstLine="640" w:firstLineChars="200"/>
        <w:textAlignment w:val="auto"/>
        <w:outlineLvl w:val="2"/>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2.印章刻制变更</w:t>
      </w:r>
    </w:p>
    <w:p>
      <w:pPr>
        <w:widowControl w:val="0"/>
        <w:wordWrap/>
        <w:adjustRightInd/>
        <w:snapToGrid/>
        <w:spacing w:line="578" w:lineRule="exact"/>
        <w:ind w:firstLine="640" w:firstLineChars="200"/>
        <w:textAlignment w:val="auto"/>
        <w:outlineLvl w:val="2"/>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3.</w:t>
      </w:r>
      <w:r>
        <w:rPr>
          <w:rFonts w:hint="eastAsia" w:ascii="Times New Roman" w:hAnsi="Times New Roman" w:cs="Times New Roman"/>
          <w:color w:val="000000"/>
          <w:lang w:val="en-US" w:eastAsia="zh-CN"/>
        </w:rPr>
        <w:t>企业税务</w:t>
      </w:r>
      <w:r>
        <w:rPr>
          <w:rFonts w:hint="default" w:ascii="Times New Roman" w:hAnsi="Times New Roman" w:cs="Times New Roman"/>
          <w:color w:val="000000"/>
          <w:lang w:val="en-US" w:eastAsia="zh-CN"/>
        </w:rPr>
        <w:t>信息变更</w:t>
      </w:r>
    </w:p>
    <w:p>
      <w:pPr>
        <w:widowControl w:val="0"/>
        <w:wordWrap/>
        <w:adjustRightInd/>
        <w:snapToGrid/>
        <w:spacing w:line="578" w:lineRule="exact"/>
        <w:ind w:firstLine="640" w:firstLineChars="200"/>
        <w:textAlignment w:val="auto"/>
        <w:outlineLvl w:val="2"/>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4.基本存款账户信息变更</w:t>
      </w:r>
    </w:p>
    <w:p>
      <w:pPr>
        <w:widowControl w:val="0"/>
        <w:wordWrap/>
        <w:adjustRightInd/>
        <w:snapToGrid/>
        <w:spacing w:line="578" w:lineRule="exact"/>
        <w:ind w:firstLine="640" w:firstLineChars="200"/>
        <w:textAlignment w:val="auto"/>
        <w:outlineLvl w:val="2"/>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5.社会保险登记信息变更</w:t>
      </w:r>
    </w:p>
    <w:p>
      <w:pPr>
        <w:widowControl w:val="0"/>
        <w:wordWrap/>
        <w:adjustRightInd/>
        <w:snapToGrid/>
        <w:spacing w:line="578" w:lineRule="exact"/>
        <w:ind w:firstLine="640" w:firstLineChars="200"/>
        <w:textAlignment w:val="auto"/>
        <w:outlineLvl w:val="2"/>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6.住房公积金信息变更</w:t>
      </w:r>
    </w:p>
    <w:p>
      <w:pPr>
        <w:widowControl w:val="0"/>
        <w:wordWrap/>
        <w:adjustRightInd/>
        <w:snapToGrid/>
        <w:spacing w:line="578" w:lineRule="exact"/>
        <w:ind w:firstLine="640" w:firstLineChars="200"/>
        <w:textAlignment w:val="auto"/>
        <w:outlineLvl w:val="2"/>
        <w:rPr>
          <w:rFonts w:hint="eastAsia" w:ascii="Times New Roman" w:hAnsi="Times New Roman" w:eastAsia="黑体" w:cs="Times New Roman"/>
          <w:color w:val="000000"/>
          <w:lang w:val="en-US" w:eastAsia="zh-CN"/>
        </w:rPr>
      </w:pPr>
      <w:r>
        <w:rPr>
          <w:rFonts w:hint="default" w:ascii="Times New Roman" w:hAnsi="Times New Roman" w:eastAsia="黑体" w:cs="Times New Roman"/>
          <w:color w:val="000000"/>
          <w:lang w:eastAsia="zh-CN"/>
        </w:rPr>
        <w:t>四、</w:t>
      </w:r>
      <w:r>
        <w:rPr>
          <w:rFonts w:hint="eastAsia" w:ascii="Times New Roman" w:hAnsi="Times New Roman" w:eastAsia="黑体" w:cs="Times New Roman"/>
          <w:color w:val="000000"/>
          <w:lang w:eastAsia="zh-CN"/>
        </w:rPr>
        <w:t>承办单位</w:t>
      </w:r>
      <w:r>
        <w:rPr>
          <w:rFonts w:hint="eastAsia" w:ascii="Times New Roman" w:hAnsi="Times New Roman" w:eastAsia="黑体" w:cs="Times New Roman"/>
          <w:color w:val="000000"/>
          <w:lang w:val="en-US" w:eastAsia="zh-CN"/>
        </w:rPr>
        <w:t xml:space="preserve"> </w:t>
      </w:r>
    </w:p>
    <w:p>
      <w:pPr>
        <w:widowControl w:val="0"/>
        <w:wordWrap/>
        <w:adjustRightInd/>
        <w:snapToGrid/>
        <w:spacing w:line="578" w:lineRule="exact"/>
        <w:ind w:firstLine="640" w:firstLineChars="200"/>
        <w:textAlignment w:val="auto"/>
        <w:outlineLvl w:val="2"/>
        <w:rPr>
          <w:rFonts w:hint="eastAsia" w:ascii="仿宋_GB2312" w:hAnsi="仿宋_GB2312" w:eastAsia="仿宋_GB2312" w:cs="仿宋_GB2312"/>
          <w:color w:val="000000"/>
          <w:lang w:val="en-US" w:eastAsia="zh-CN"/>
        </w:rPr>
      </w:pPr>
      <w:r>
        <w:rPr>
          <w:rFonts w:hint="eastAsia" w:ascii="仿宋_GB2312" w:hAnsi="仿宋_GB2312" w:eastAsia="仿宋_GB2312" w:cs="仿宋_GB2312"/>
          <w:color w:val="000000"/>
          <w:lang w:val="en-US" w:eastAsia="zh-CN"/>
        </w:rPr>
        <w:t>牵头单位：市场监管部门</w:t>
      </w:r>
    </w:p>
    <w:p>
      <w:pPr>
        <w:widowControl w:val="0"/>
        <w:wordWrap/>
        <w:adjustRightInd/>
        <w:snapToGrid/>
        <w:spacing w:line="578" w:lineRule="exact"/>
        <w:ind w:firstLine="640" w:firstLineChars="200"/>
        <w:textAlignment w:val="auto"/>
        <w:outlineLvl w:val="2"/>
        <w:rPr>
          <w:rFonts w:hint="eastAsia" w:ascii="仿宋_GB2312" w:hAnsi="仿宋_GB2312" w:eastAsia="仿宋_GB2312" w:cs="仿宋_GB2312"/>
          <w:color w:val="000000"/>
          <w:lang w:val="en-US" w:eastAsia="zh-CN"/>
        </w:rPr>
      </w:pPr>
      <w:r>
        <w:rPr>
          <w:rFonts w:hint="eastAsia" w:ascii="仿宋_GB2312" w:hAnsi="仿宋_GB2312" w:eastAsia="仿宋_GB2312" w:cs="仿宋_GB2312"/>
          <w:color w:val="000000"/>
          <w:lang w:val="en-US" w:eastAsia="zh-CN"/>
        </w:rPr>
        <w:t>联合单位：公安部门、税务部门、银行、人社部门、公积金中心</w:t>
      </w:r>
    </w:p>
    <w:p>
      <w:pPr>
        <w:widowControl w:val="0"/>
        <w:numPr>
          <w:ilvl w:val="0"/>
          <w:numId w:val="1"/>
        </w:numPr>
        <w:wordWrap/>
        <w:adjustRightInd/>
        <w:snapToGrid/>
        <w:spacing w:line="578" w:lineRule="exact"/>
        <w:ind w:firstLine="640" w:firstLineChars="200"/>
        <w:textAlignment w:val="auto"/>
        <w:outlineLvl w:val="2"/>
        <w:rPr>
          <w:rFonts w:hint="default" w:ascii="Times New Roman" w:hAnsi="Times New Roman" w:eastAsia="黑体" w:cs="Times New Roman"/>
          <w:color w:val="000000"/>
          <w:lang w:eastAsia="zh-CN"/>
        </w:rPr>
      </w:pPr>
      <w:r>
        <w:rPr>
          <w:rFonts w:hint="default" w:ascii="Times New Roman" w:hAnsi="Times New Roman" w:eastAsia="黑体" w:cs="Times New Roman"/>
          <w:color w:val="000000"/>
          <w:lang w:eastAsia="zh-CN"/>
        </w:rPr>
        <w:t>设定依据</w:t>
      </w:r>
    </w:p>
    <w:p>
      <w:pPr>
        <w:pStyle w:val="12"/>
        <w:rPr>
          <w:rFonts w:hint="default"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《中华人民共和国市场主体登记管理条例》（国务院令第746号）第二十四条、第二十五条</w:t>
      </w:r>
    </w:p>
    <w:p>
      <w:pPr>
        <w:widowControl w:val="0"/>
        <w:numPr>
          <w:ilvl w:val="0"/>
          <w:numId w:val="0"/>
        </w:numPr>
        <w:wordWrap/>
        <w:adjustRightInd/>
        <w:snapToGrid/>
        <w:spacing w:line="578" w:lineRule="exact"/>
        <w:ind w:firstLine="640" w:firstLineChars="200"/>
        <w:textAlignment w:val="auto"/>
        <w:outlineLvl w:val="2"/>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《中华人民共和国公司法》</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lang w:eastAsia="zh-CN"/>
        </w:rPr>
        <w:t>中华人民共和国主席令〔2018〕第15号</w:t>
      </w:r>
      <w:r>
        <w:rPr>
          <w:rFonts w:hint="eastAsia" w:ascii="仿宋_GB2312" w:hAnsi="仿宋_GB2312" w:eastAsia="仿宋_GB2312" w:cs="仿宋_GB2312"/>
          <w:color w:val="000000"/>
          <w:sz w:val="32"/>
          <w:szCs w:val="32"/>
          <w:lang w:val="en-US" w:eastAsia="zh-CN"/>
        </w:rPr>
        <w:t>)第七条、第十三条</w:t>
      </w:r>
    </w:p>
    <w:p>
      <w:pPr>
        <w:widowControl w:val="0"/>
        <w:numPr>
          <w:ilvl w:val="0"/>
          <w:numId w:val="0"/>
        </w:numPr>
        <w:wordWrap/>
        <w:adjustRightInd/>
        <w:snapToGrid/>
        <w:spacing w:line="578" w:lineRule="exact"/>
        <w:ind w:firstLine="640" w:firstLineChars="200"/>
        <w:textAlignment w:val="auto"/>
        <w:outlineLvl w:val="2"/>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《中华人民共和国税收征收管理法》 第十</w:t>
      </w:r>
      <w:r>
        <w:rPr>
          <w:rFonts w:hint="eastAsia" w:ascii="仿宋_GB2312" w:hAnsi="仿宋_GB2312" w:eastAsia="仿宋_GB2312" w:cs="仿宋_GB2312"/>
          <w:color w:val="auto"/>
          <w:sz w:val="32"/>
          <w:szCs w:val="32"/>
          <w:lang w:val="en-US" w:eastAsia="zh-CN"/>
        </w:rPr>
        <w:t>六</w:t>
      </w:r>
      <w:r>
        <w:rPr>
          <w:rFonts w:hint="default" w:ascii="仿宋_GB2312" w:hAnsi="仿宋_GB2312" w:eastAsia="仿宋_GB2312" w:cs="仿宋_GB2312"/>
          <w:color w:val="auto"/>
          <w:sz w:val="32"/>
          <w:szCs w:val="32"/>
          <w:lang w:val="en-US" w:eastAsia="zh-CN"/>
        </w:rPr>
        <w:t xml:space="preserve">条  </w:t>
      </w:r>
    </w:p>
    <w:p>
      <w:pPr>
        <w:widowControl w:val="0"/>
        <w:numPr>
          <w:ilvl w:val="0"/>
          <w:numId w:val="0"/>
        </w:numPr>
        <w:wordWrap/>
        <w:adjustRightInd/>
        <w:snapToGrid/>
        <w:spacing w:line="578" w:lineRule="exact"/>
        <w:ind w:firstLine="640" w:firstLineChars="200"/>
        <w:textAlignment w:val="auto"/>
        <w:outlineLvl w:val="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《税务登记管理办法》第十六条  第十七条</w:t>
      </w:r>
    </w:p>
    <w:p>
      <w:pPr>
        <w:widowControl w:val="0"/>
        <w:numPr>
          <w:ilvl w:val="0"/>
          <w:numId w:val="0"/>
        </w:numPr>
        <w:wordWrap/>
        <w:adjustRightInd/>
        <w:snapToGrid/>
        <w:spacing w:line="578" w:lineRule="exact"/>
        <w:ind w:firstLine="640" w:firstLineChars="200"/>
        <w:textAlignment w:val="auto"/>
        <w:outlineLvl w:val="2"/>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《中华人民共和国社会保险法》（主席令第35号）第五十七条</w:t>
      </w:r>
    </w:p>
    <w:p>
      <w:pPr>
        <w:widowControl w:val="0"/>
        <w:numPr>
          <w:ilvl w:val="0"/>
          <w:numId w:val="0"/>
        </w:numPr>
        <w:wordWrap/>
        <w:adjustRightInd/>
        <w:snapToGrid/>
        <w:spacing w:line="578" w:lineRule="exact"/>
        <w:ind w:firstLine="640" w:firstLineChars="200"/>
        <w:textAlignment w:val="auto"/>
        <w:outlineLvl w:val="2"/>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《社会保险费征缴暂行条例》第</w:t>
      </w:r>
      <w:r>
        <w:rPr>
          <w:rFonts w:hint="eastAsia" w:ascii="仿宋_GB2312" w:hAnsi="仿宋_GB2312" w:eastAsia="仿宋_GB2312" w:cs="仿宋_GB2312"/>
          <w:color w:val="auto"/>
          <w:sz w:val="32"/>
          <w:szCs w:val="32"/>
          <w:lang w:val="en-US" w:eastAsia="zh-CN"/>
        </w:rPr>
        <w:t>九</w:t>
      </w:r>
      <w:r>
        <w:rPr>
          <w:rFonts w:hint="default" w:ascii="仿宋_GB2312" w:hAnsi="仿宋_GB2312" w:eastAsia="仿宋_GB2312" w:cs="仿宋_GB2312"/>
          <w:color w:val="auto"/>
          <w:sz w:val="32"/>
          <w:szCs w:val="32"/>
          <w:lang w:val="en-US" w:eastAsia="zh-CN"/>
        </w:rPr>
        <w:t>条</w:t>
      </w:r>
      <w:r>
        <w:rPr>
          <w:rFonts w:hint="eastAsia" w:ascii="仿宋_GB2312" w:hAnsi="仿宋_GB2312" w:eastAsia="仿宋_GB2312" w:cs="仿宋_GB2312"/>
          <w:color w:val="auto"/>
          <w:sz w:val="32"/>
          <w:szCs w:val="32"/>
          <w:lang w:val="en-US" w:eastAsia="zh-CN"/>
        </w:rPr>
        <w:t xml:space="preserve"> </w:t>
      </w:r>
    </w:p>
    <w:p>
      <w:pPr>
        <w:widowControl w:val="0"/>
        <w:wordWrap/>
        <w:adjustRightInd/>
        <w:snapToGrid/>
        <w:spacing w:line="578" w:lineRule="exact"/>
        <w:ind w:firstLine="640" w:firstLineChars="200"/>
        <w:textAlignment w:val="auto"/>
        <w:outlineLvl w:val="2"/>
        <w:rPr>
          <w:rFonts w:hint="default" w:ascii="仿宋_GB2312" w:hAnsi="仿宋_GB2312" w:eastAsia="仿宋_GB2312" w:cs="仿宋_GB2312"/>
          <w:color w:val="auto"/>
          <w:lang w:eastAsia="zh-CN"/>
        </w:rPr>
      </w:pPr>
      <w:r>
        <w:rPr>
          <w:rFonts w:hint="default" w:ascii="仿宋_GB2312" w:hAnsi="仿宋_GB2312" w:eastAsia="仿宋_GB2312" w:cs="仿宋_GB2312"/>
          <w:color w:val="auto"/>
          <w:lang w:eastAsia="zh-CN"/>
        </w:rPr>
        <w:t>《住房公积金管理条例》第</w:t>
      </w:r>
      <w:r>
        <w:rPr>
          <w:rFonts w:hint="eastAsia" w:ascii="仿宋_GB2312" w:hAnsi="仿宋_GB2312" w:eastAsia="仿宋_GB2312" w:cs="仿宋_GB2312"/>
          <w:color w:val="auto"/>
          <w:lang w:val="en-US" w:eastAsia="zh-CN"/>
        </w:rPr>
        <w:t>十四</w:t>
      </w:r>
      <w:r>
        <w:rPr>
          <w:rFonts w:hint="default" w:ascii="仿宋_GB2312" w:hAnsi="仿宋_GB2312" w:eastAsia="仿宋_GB2312" w:cs="仿宋_GB2312"/>
          <w:color w:val="auto"/>
          <w:lang w:eastAsia="zh-CN"/>
        </w:rPr>
        <w:t>条</w:t>
      </w:r>
    </w:p>
    <w:p>
      <w:pPr>
        <w:widowControl w:val="0"/>
        <w:numPr>
          <w:ilvl w:val="0"/>
          <w:numId w:val="1"/>
        </w:numPr>
        <w:wordWrap/>
        <w:adjustRightInd/>
        <w:snapToGrid/>
        <w:spacing w:line="578" w:lineRule="exact"/>
        <w:ind w:left="0" w:leftChars="0" w:firstLine="640" w:firstLineChars="200"/>
        <w:textAlignment w:val="auto"/>
        <w:outlineLvl w:val="2"/>
        <w:rPr>
          <w:rFonts w:hint="default" w:ascii="Times New Roman" w:hAnsi="Times New Roman" w:eastAsia="黑体" w:cs="Times New Roman"/>
          <w:color w:val="000000"/>
          <w:lang w:eastAsia="zh-CN"/>
        </w:rPr>
      </w:pPr>
      <w:r>
        <w:rPr>
          <w:rFonts w:hint="default" w:ascii="Times New Roman" w:hAnsi="Times New Roman" w:eastAsia="黑体" w:cs="Times New Roman"/>
          <w:color w:val="000000"/>
          <w:lang w:eastAsia="zh-CN"/>
        </w:rPr>
        <w:t>受理条件</w:t>
      </w:r>
    </w:p>
    <w:p>
      <w:pPr>
        <w:widowControl w:val="0"/>
        <w:wordWrap/>
        <w:adjustRightInd/>
        <w:snapToGrid/>
        <w:spacing w:line="578" w:lineRule="exact"/>
        <w:ind w:firstLine="640" w:firstLineChars="200"/>
        <w:textAlignment w:val="auto"/>
        <w:outlineLvl w:val="2"/>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eastAsia="zh-CN"/>
        </w:rPr>
        <w:t>1公司法定代表人依照公司章程的规定，由董事长、执行董事或者经理担任，并依法登记。公司法定代表人变更，应当办理变更登记。</w:t>
      </w:r>
    </w:p>
    <w:p>
      <w:pPr>
        <w:pStyle w:val="12"/>
        <w:rPr>
          <w:rFonts w:hint="eastAsia" w:ascii="仿宋_GB2312" w:hAnsi="仿宋_GB2312" w:eastAsia="仿宋_GB2312" w:cs="仿宋_GB2312"/>
          <w:color w:val="000000"/>
          <w:kern w:val="2"/>
          <w:sz w:val="32"/>
          <w:szCs w:val="24"/>
          <w:lang w:val="en-US" w:eastAsia="zh-CN" w:bidi="ar-SA"/>
        </w:rPr>
      </w:pPr>
      <w:r>
        <w:rPr>
          <w:rFonts w:hint="eastAsia" w:ascii="仿宋_GB2312" w:hAnsi="仿宋_GB2312" w:eastAsia="仿宋_GB2312" w:cs="仿宋_GB2312"/>
          <w:color w:val="000000"/>
          <w:kern w:val="2"/>
          <w:sz w:val="32"/>
          <w:szCs w:val="24"/>
          <w:lang w:val="en-US" w:eastAsia="zh-CN" w:bidi="ar-SA"/>
        </w:rPr>
        <w:t xml:space="preserve">2.纳税人税务登记内容发生变化的，应当向原税务登记机关申报办理变更税务登记  </w:t>
      </w:r>
    </w:p>
    <w:p>
      <w:pPr>
        <w:widowControl w:val="0"/>
        <w:wordWrap/>
        <w:adjustRightInd/>
        <w:snapToGrid/>
        <w:spacing w:line="578" w:lineRule="exact"/>
        <w:ind w:firstLine="640" w:firstLineChars="200"/>
        <w:textAlignment w:val="auto"/>
        <w:outlineLvl w:val="2"/>
        <w:rPr>
          <w:rFonts w:hint="eastAsia" w:ascii="仿宋_GB2312" w:hAnsi="仿宋_GB2312" w:eastAsia="仿宋_GB2312" w:cs="仿宋_GB2312"/>
          <w:color w:val="000000"/>
          <w:kern w:val="2"/>
          <w:sz w:val="32"/>
          <w:szCs w:val="24"/>
          <w:lang w:val="en-US" w:eastAsia="zh-CN" w:bidi="ar-SA"/>
        </w:rPr>
      </w:pPr>
      <w:r>
        <w:rPr>
          <w:rFonts w:hint="eastAsia" w:ascii="仿宋_GB2312" w:hAnsi="仿宋_GB2312" w:eastAsia="仿宋_GB2312" w:cs="仿宋_GB2312"/>
          <w:color w:val="000000"/>
          <w:kern w:val="2"/>
          <w:sz w:val="32"/>
          <w:szCs w:val="24"/>
          <w:lang w:val="en-US" w:eastAsia="zh-CN" w:bidi="ar-SA"/>
        </w:rPr>
        <w:t>3.缴费单位的社会保险登记事项发生变更或者缴费单位依法终止的，应当自变更或者终止之日起30日内，到社会保险经办机构办理变更或者注销社会保险登记手续。</w:t>
      </w:r>
    </w:p>
    <w:p>
      <w:pPr>
        <w:widowControl w:val="0"/>
        <w:wordWrap/>
        <w:adjustRightInd/>
        <w:snapToGrid/>
        <w:spacing w:line="578" w:lineRule="exact"/>
        <w:ind w:firstLine="640" w:firstLineChars="200"/>
        <w:textAlignment w:val="auto"/>
        <w:outlineLvl w:val="2"/>
        <w:rPr>
          <w:rFonts w:hint="default" w:ascii="仿宋_GB2312" w:hAnsi="仿宋_GB2312" w:eastAsia="仿宋_GB2312" w:cs="仿宋_GB2312"/>
          <w:color w:val="000000"/>
          <w:kern w:val="2"/>
          <w:sz w:val="32"/>
          <w:szCs w:val="24"/>
          <w:lang w:val="en-US" w:eastAsia="zh-CN" w:bidi="ar-SA"/>
        </w:rPr>
      </w:pPr>
      <w:r>
        <w:rPr>
          <w:rFonts w:hint="eastAsia" w:ascii="仿宋_GB2312" w:hAnsi="仿宋_GB2312" w:eastAsia="仿宋_GB2312" w:cs="仿宋_GB2312"/>
          <w:color w:val="auto"/>
          <w:kern w:val="2"/>
          <w:sz w:val="32"/>
          <w:szCs w:val="24"/>
          <w:lang w:val="en-US" w:eastAsia="zh-CN" w:bidi="ar-SA"/>
        </w:rPr>
        <w:t>4.单位合并、分立、撤销、解散或者破产的，应当自发生上述情况之日起30日内由原单位或者清算组织向住房公积金管理</w:t>
      </w:r>
      <w:bookmarkStart w:id="1" w:name="_GoBack"/>
      <w:bookmarkEnd w:id="1"/>
      <w:r>
        <w:rPr>
          <w:rFonts w:hint="eastAsia" w:ascii="仿宋_GB2312" w:hAnsi="仿宋_GB2312" w:eastAsia="仿宋_GB2312" w:cs="仿宋_GB2312"/>
          <w:color w:val="auto"/>
          <w:kern w:val="2"/>
          <w:sz w:val="32"/>
          <w:szCs w:val="24"/>
          <w:lang w:val="en-US" w:eastAsia="zh-CN" w:bidi="ar-SA"/>
        </w:rPr>
        <w:t>中心办理变更登记或者注销登记，并自办妥变更登记或者注销登记之日起20日内，为本单位职工办理住房公积金账户转移或者封存手续。</w:t>
      </w:r>
    </w:p>
    <w:p>
      <w:pPr>
        <w:widowControl w:val="0"/>
        <w:wordWrap/>
        <w:adjustRightInd/>
        <w:snapToGrid/>
        <w:spacing w:line="578" w:lineRule="exact"/>
        <w:ind w:firstLine="640" w:firstLineChars="200"/>
        <w:textAlignment w:val="auto"/>
        <w:outlineLvl w:val="2"/>
        <w:rPr>
          <w:rFonts w:hint="eastAsia" w:ascii="Times New Roman" w:hAnsi="Times New Roman" w:eastAsia="黑体" w:cs="Times New Roman"/>
          <w:color w:val="000000"/>
          <w:lang w:val="en-US" w:eastAsia="zh-CN"/>
        </w:rPr>
      </w:pPr>
      <w:r>
        <w:rPr>
          <w:rFonts w:hint="eastAsia" w:ascii="Times New Roman" w:hAnsi="Times New Roman" w:eastAsia="黑体" w:cs="Times New Roman"/>
          <w:color w:val="000000"/>
          <w:lang w:eastAsia="zh-CN"/>
        </w:rPr>
        <w:t>七</w:t>
      </w:r>
      <w:r>
        <w:rPr>
          <w:rFonts w:hint="default" w:ascii="Times New Roman" w:hAnsi="Times New Roman" w:eastAsia="黑体" w:cs="Times New Roman"/>
          <w:color w:val="000000"/>
          <w:lang w:eastAsia="zh-CN"/>
        </w:rPr>
        <w:t>、</w:t>
      </w:r>
      <w:r>
        <w:rPr>
          <w:rFonts w:hint="eastAsia" w:ascii="Times New Roman" w:hAnsi="Times New Roman" w:eastAsia="黑体" w:cs="Times New Roman"/>
          <w:color w:val="000000"/>
          <w:lang w:val="en-US" w:eastAsia="zh-CN"/>
        </w:rPr>
        <w:t>禁设人员</w:t>
      </w:r>
    </w:p>
    <w:p>
      <w:pPr>
        <w:widowControl w:val="0"/>
        <w:wordWrap/>
        <w:adjustRightInd/>
        <w:snapToGrid/>
        <w:spacing w:line="578" w:lineRule="exact"/>
        <w:ind w:firstLine="640" w:firstLineChars="200"/>
        <w:textAlignment w:val="auto"/>
        <w:outlineLvl w:val="2"/>
        <w:rPr>
          <w:rFonts w:hint="eastAsia" w:ascii="仿宋_GB2312" w:hAnsi="仿宋_GB2312" w:eastAsia="仿宋_GB2312" w:cs="仿宋_GB2312"/>
          <w:color w:val="000000"/>
          <w:lang w:val="en-US" w:eastAsia="zh-CN"/>
        </w:rPr>
      </w:pPr>
      <w:r>
        <w:rPr>
          <w:rFonts w:hint="eastAsia" w:ascii="仿宋_GB2312" w:hAnsi="仿宋_GB2312" w:eastAsia="仿宋_GB2312" w:cs="仿宋_GB2312"/>
          <w:color w:val="000000"/>
          <w:lang w:val="en-US" w:eastAsia="zh-CN"/>
        </w:rPr>
        <w:t>有下列情形之一的，不得担任公司、非公司企业法人的法定代表人：</w:t>
      </w:r>
    </w:p>
    <w:p>
      <w:pPr>
        <w:widowControl w:val="0"/>
        <w:wordWrap/>
        <w:adjustRightInd/>
        <w:snapToGrid/>
        <w:spacing w:line="578" w:lineRule="exact"/>
        <w:ind w:firstLine="640" w:firstLineChars="200"/>
        <w:textAlignment w:val="auto"/>
        <w:outlineLvl w:val="2"/>
        <w:rPr>
          <w:rFonts w:hint="eastAsia" w:ascii="仿宋_GB2312" w:hAnsi="仿宋_GB2312" w:eastAsia="仿宋_GB2312" w:cs="仿宋_GB2312"/>
          <w:color w:val="000000"/>
          <w:lang w:val="en-US" w:eastAsia="zh-CN"/>
        </w:rPr>
      </w:pPr>
      <w:r>
        <w:rPr>
          <w:rFonts w:hint="eastAsia" w:ascii="仿宋_GB2312" w:hAnsi="仿宋_GB2312" w:eastAsia="仿宋_GB2312" w:cs="仿宋_GB2312"/>
          <w:color w:val="000000"/>
          <w:lang w:val="en-US" w:eastAsia="zh-CN"/>
        </w:rPr>
        <w:t>1、无民事行为能力或者限制民事行为能力；</w:t>
      </w:r>
    </w:p>
    <w:p>
      <w:pPr>
        <w:widowControl w:val="0"/>
        <w:wordWrap/>
        <w:adjustRightInd/>
        <w:snapToGrid/>
        <w:spacing w:line="578" w:lineRule="exact"/>
        <w:ind w:firstLine="640" w:firstLineChars="200"/>
        <w:textAlignment w:val="auto"/>
        <w:outlineLvl w:val="2"/>
        <w:rPr>
          <w:rFonts w:hint="eastAsia" w:ascii="仿宋_GB2312" w:hAnsi="仿宋_GB2312" w:eastAsia="仿宋_GB2312" w:cs="仿宋_GB2312"/>
          <w:color w:val="000000"/>
          <w:lang w:val="en-US" w:eastAsia="zh-CN"/>
        </w:rPr>
      </w:pPr>
      <w:r>
        <w:rPr>
          <w:rFonts w:hint="eastAsia" w:ascii="仿宋_GB2312" w:hAnsi="仿宋_GB2312" w:eastAsia="仿宋_GB2312" w:cs="仿宋_GB2312"/>
          <w:color w:val="000000"/>
          <w:lang w:val="en-US" w:eastAsia="zh-CN"/>
        </w:rPr>
        <w:t>2、因贪污、贿赂、侵占财产、挪用财产或者破坏社会主义市场经济秩序被判处刑罚，执行期满未逾5年，或者因犯罪被剥夺政治权利，执行期满未逾5年；</w:t>
      </w:r>
    </w:p>
    <w:p>
      <w:pPr>
        <w:widowControl w:val="0"/>
        <w:wordWrap/>
        <w:adjustRightInd/>
        <w:snapToGrid/>
        <w:spacing w:line="578" w:lineRule="exact"/>
        <w:ind w:firstLine="640" w:firstLineChars="200"/>
        <w:textAlignment w:val="auto"/>
        <w:outlineLvl w:val="2"/>
        <w:rPr>
          <w:rFonts w:hint="eastAsia" w:ascii="仿宋_GB2312" w:hAnsi="仿宋_GB2312" w:eastAsia="仿宋_GB2312" w:cs="仿宋_GB2312"/>
          <w:color w:val="000000"/>
          <w:lang w:val="en-US" w:eastAsia="zh-CN"/>
        </w:rPr>
      </w:pPr>
      <w:r>
        <w:rPr>
          <w:rFonts w:hint="eastAsia" w:ascii="仿宋_GB2312" w:hAnsi="仿宋_GB2312" w:eastAsia="仿宋_GB2312" w:cs="仿宋_GB2312"/>
          <w:color w:val="000000"/>
          <w:lang w:val="en-US" w:eastAsia="zh-CN"/>
        </w:rPr>
        <w:t>3、担任破产清算的公司、非公司企业法人的法定代表人、董事或者厂长、经理，对破产负有个人责任的，自破产清算完结之日起未逾3年；</w:t>
      </w:r>
    </w:p>
    <w:p>
      <w:pPr>
        <w:widowControl w:val="0"/>
        <w:wordWrap/>
        <w:adjustRightInd/>
        <w:snapToGrid/>
        <w:spacing w:line="578" w:lineRule="exact"/>
        <w:ind w:firstLine="640" w:firstLineChars="200"/>
        <w:textAlignment w:val="auto"/>
        <w:outlineLvl w:val="2"/>
        <w:rPr>
          <w:rFonts w:hint="eastAsia" w:ascii="仿宋_GB2312" w:hAnsi="仿宋_GB2312" w:eastAsia="仿宋_GB2312" w:cs="仿宋_GB2312"/>
          <w:color w:val="000000"/>
          <w:lang w:val="en-US" w:eastAsia="zh-CN"/>
        </w:rPr>
      </w:pPr>
      <w:r>
        <w:rPr>
          <w:rFonts w:hint="eastAsia" w:ascii="仿宋_GB2312" w:hAnsi="仿宋_GB2312" w:eastAsia="仿宋_GB2312" w:cs="仿宋_GB2312"/>
          <w:color w:val="000000"/>
          <w:lang w:val="en-US" w:eastAsia="zh-CN"/>
        </w:rPr>
        <w:t>4、担任因违法被吊销营业执照、责令关闭的公司、非公司企业法人的法定代表人，并负有个人责任的，自被吊销营业执照之日起未逾3年；</w:t>
      </w:r>
    </w:p>
    <w:p>
      <w:pPr>
        <w:widowControl w:val="0"/>
        <w:wordWrap/>
        <w:adjustRightInd/>
        <w:snapToGrid/>
        <w:spacing w:line="578" w:lineRule="exact"/>
        <w:ind w:firstLine="640" w:firstLineChars="200"/>
        <w:textAlignment w:val="auto"/>
        <w:outlineLvl w:val="2"/>
        <w:rPr>
          <w:rFonts w:hint="eastAsia" w:ascii="仿宋_GB2312" w:hAnsi="仿宋_GB2312" w:eastAsia="仿宋_GB2312" w:cs="仿宋_GB2312"/>
          <w:color w:val="000000"/>
          <w:lang w:val="en-US" w:eastAsia="zh-CN"/>
        </w:rPr>
      </w:pPr>
      <w:r>
        <w:rPr>
          <w:rFonts w:hint="eastAsia" w:ascii="仿宋_GB2312" w:hAnsi="仿宋_GB2312" w:eastAsia="仿宋_GB2312" w:cs="仿宋_GB2312"/>
          <w:color w:val="000000"/>
          <w:lang w:val="en-US" w:eastAsia="zh-CN"/>
        </w:rPr>
        <w:t>5、个人所负数额较大的债务到期未清偿；</w:t>
      </w:r>
    </w:p>
    <w:p>
      <w:pPr>
        <w:widowControl w:val="0"/>
        <w:wordWrap/>
        <w:adjustRightInd/>
        <w:snapToGrid/>
        <w:spacing w:line="578" w:lineRule="exact"/>
        <w:ind w:firstLine="640" w:firstLineChars="200"/>
        <w:textAlignment w:val="auto"/>
        <w:outlineLvl w:val="2"/>
        <w:rPr>
          <w:rFonts w:hint="eastAsia" w:ascii="仿宋_GB2312" w:hAnsi="仿宋_GB2312" w:eastAsia="仿宋_GB2312" w:cs="仿宋_GB2312"/>
          <w:color w:val="000000"/>
          <w:lang w:val="en-US" w:eastAsia="zh-CN"/>
        </w:rPr>
      </w:pPr>
      <w:r>
        <w:rPr>
          <w:rFonts w:hint="eastAsia" w:ascii="仿宋_GB2312" w:hAnsi="仿宋_GB2312" w:eastAsia="仿宋_GB2312" w:cs="仿宋_GB2312"/>
          <w:color w:val="000000"/>
          <w:lang w:val="en-US" w:eastAsia="zh-CN"/>
        </w:rPr>
        <w:t>6、法律、行政法规规定的其他情形。</w:t>
      </w:r>
    </w:p>
    <w:p>
      <w:pPr>
        <w:widowControl w:val="0"/>
        <w:wordWrap/>
        <w:adjustRightInd/>
        <w:snapToGrid/>
        <w:spacing w:line="578" w:lineRule="exact"/>
        <w:ind w:firstLine="640" w:firstLineChars="200"/>
        <w:textAlignment w:val="auto"/>
        <w:outlineLvl w:val="2"/>
        <w:rPr>
          <w:rFonts w:hint="default" w:ascii="Times New Roman" w:hAnsi="Times New Roman" w:eastAsia="黑体" w:cs="Times New Roman"/>
          <w:color w:val="000000"/>
          <w:lang w:val="en-US" w:eastAsia="zh-CN"/>
        </w:rPr>
      </w:pPr>
      <w:r>
        <w:rPr>
          <w:rFonts w:hint="eastAsia" w:ascii="Times New Roman" w:hAnsi="Times New Roman" w:eastAsia="黑体" w:cs="Times New Roman"/>
          <w:color w:val="000000"/>
          <w:lang w:val="en-US" w:eastAsia="zh-CN"/>
        </w:rPr>
        <w:t>八、申请材料</w:t>
      </w:r>
    </w:p>
    <w:p>
      <w:pPr>
        <w:widowControl w:val="0"/>
        <w:wordWrap/>
        <w:adjustRightInd/>
        <w:snapToGrid/>
        <w:spacing w:line="578" w:lineRule="exact"/>
        <w:ind w:firstLine="640" w:firstLineChars="200"/>
        <w:textAlignment w:val="auto"/>
        <w:outlineLvl w:val="2"/>
        <w:rPr>
          <w:rFonts w:hint="default" w:ascii="Times New Roman" w:hAnsi="Times New Roman" w:eastAsia="仿宋" w:cs="Times New Roman"/>
          <w:color w:val="000000"/>
          <w:kern w:val="0"/>
          <w:sz w:val="32"/>
          <w:szCs w:val="32"/>
          <w:highlight w:val="none"/>
          <w:lang w:val="en-US" w:eastAsia="zh-CN"/>
        </w:rPr>
      </w:pPr>
      <w:r>
        <w:rPr>
          <w:rFonts w:hint="default" w:ascii="Times New Roman" w:hAnsi="Times New Roman" w:eastAsia="仿宋" w:cs="Times New Roman"/>
          <w:color w:val="000000"/>
          <w:kern w:val="0"/>
          <w:sz w:val="32"/>
          <w:szCs w:val="32"/>
          <w:highlight w:val="none"/>
          <w:lang w:val="en-US" w:eastAsia="zh-CN"/>
        </w:rPr>
        <w:t>1.《公司登记（备案）申请书》。</w:t>
      </w:r>
    </w:p>
    <w:p>
      <w:pPr>
        <w:widowControl w:val="0"/>
        <w:wordWrap/>
        <w:adjustRightInd/>
        <w:snapToGrid/>
        <w:spacing w:line="578" w:lineRule="exact"/>
        <w:ind w:firstLine="640" w:firstLineChars="200"/>
        <w:textAlignment w:val="auto"/>
        <w:outlineLvl w:val="2"/>
        <w:rPr>
          <w:rFonts w:hint="default" w:ascii="Times New Roman" w:hAnsi="Times New Roman" w:eastAsia="仿宋" w:cs="Times New Roman"/>
          <w:color w:val="000000"/>
          <w:kern w:val="0"/>
          <w:sz w:val="32"/>
          <w:szCs w:val="32"/>
          <w:highlight w:val="none"/>
          <w:lang w:val="en-US" w:eastAsia="zh-CN"/>
        </w:rPr>
      </w:pPr>
      <w:r>
        <w:rPr>
          <w:rFonts w:hint="default" w:ascii="Times New Roman" w:hAnsi="Times New Roman" w:eastAsia="仿宋" w:cs="Times New Roman"/>
          <w:color w:val="000000"/>
          <w:kern w:val="0"/>
          <w:sz w:val="32"/>
          <w:szCs w:val="32"/>
          <w:highlight w:val="none"/>
          <w:lang w:val="en-US" w:eastAsia="zh-CN"/>
        </w:rPr>
        <w:t>2.</w:t>
      </w:r>
      <w:r>
        <w:rPr>
          <w:rFonts w:hint="eastAsia" w:ascii="Times New Roman" w:hAnsi="Times New Roman" w:cs="Times New Roman"/>
          <w:color w:val="000000"/>
          <w:kern w:val="0"/>
          <w:sz w:val="32"/>
          <w:szCs w:val="32"/>
          <w:highlight w:val="none"/>
          <w:lang w:val="en-US" w:eastAsia="zh-CN"/>
        </w:rPr>
        <w:t>变更法定代表人的，根据公司章程的规定提交法定代表人免职证明和新任法定代表人的任职证明（股东会决议、股东决定由股东签署，董事会决议由公司董事签字）</w:t>
      </w:r>
      <w:r>
        <w:rPr>
          <w:rFonts w:hint="default" w:ascii="Times New Roman" w:hAnsi="Times New Roman" w:eastAsia="仿宋" w:cs="Times New Roman"/>
          <w:color w:val="000000"/>
          <w:kern w:val="0"/>
          <w:sz w:val="32"/>
          <w:szCs w:val="32"/>
          <w:highlight w:val="none"/>
          <w:lang w:val="en-US" w:eastAsia="zh-CN"/>
        </w:rPr>
        <w:t>。</w:t>
      </w:r>
    </w:p>
    <w:p>
      <w:pPr>
        <w:widowControl w:val="0"/>
        <w:wordWrap/>
        <w:adjustRightInd/>
        <w:snapToGrid/>
        <w:spacing w:line="578" w:lineRule="exact"/>
        <w:ind w:firstLine="640" w:firstLineChars="200"/>
        <w:textAlignment w:val="auto"/>
        <w:outlineLvl w:val="2"/>
        <w:rPr>
          <w:rFonts w:hint="default" w:ascii="Times New Roman" w:hAnsi="Times New Roman" w:eastAsia="仿宋" w:cs="Times New Roman"/>
          <w:color w:val="000000"/>
          <w:kern w:val="0"/>
          <w:sz w:val="32"/>
          <w:szCs w:val="32"/>
          <w:highlight w:val="none"/>
          <w:lang w:val="en-US" w:eastAsia="zh-CN"/>
        </w:rPr>
      </w:pPr>
      <w:r>
        <w:rPr>
          <w:rFonts w:hint="eastAsia" w:ascii="Times New Roman" w:hAnsi="Times New Roman" w:cs="Times New Roman"/>
          <w:color w:val="000000"/>
          <w:kern w:val="0"/>
          <w:sz w:val="32"/>
          <w:szCs w:val="32"/>
          <w:highlight w:val="none"/>
          <w:lang w:val="en-US" w:eastAsia="zh-CN"/>
        </w:rPr>
        <w:t>法定代表人更改姓名的，提交公安部门出具的证明（自然人更改姓名后，其身份证号码与更改姓名前一致的，无需提交公安部门证明，只需提交新的身份证件复印件）。</w:t>
      </w:r>
    </w:p>
    <w:p>
      <w:pPr>
        <w:widowControl w:val="0"/>
        <w:numPr>
          <w:ilvl w:val="0"/>
          <w:numId w:val="0"/>
        </w:numPr>
        <w:wordWrap/>
        <w:adjustRightInd/>
        <w:snapToGrid/>
        <w:spacing w:line="578" w:lineRule="exact"/>
        <w:ind w:firstLine="640" w:firstLineChars="200"/>
        <w:textAlignment w:val="auto"/>
        <w:outlineLvl w:val="2"/>
        <w:rPr>
          <w:rFonts w:hint="default" w:ascii="Times New Roman" w:hAnsi="Times New Roman" w:eastAsia="仿宋" w:cs="Times New Roman"/>
          <w:color w:val="000000"/>
          <w:kern w:val="0"/>
          <w:sz w:val="32"/>
          <w:szCs w:val="32"/>
          <w:highlight w:val="none"/>
          <w:lang w:val="en-US" w:eastAsia="zh-CN"/>
        </w:rPr>
      </w:pPr>
      <w:r>
        <w:rPr>
          <w:rFonts w:hint="eastAsia" w:ascii="Times New Roman" w:hAnsi="Times New Roman" w:cs="Times New Roman"/>
          <w:color w:val="000000"/>
          <w:kern w:val="0"/>
          <w:sz w:val="32"/>
          <w:szCs w:val="32"/>
          <w:highlight w:val="none"/>
          <w:lang w:val="en-US" w:eastAsia="zh-CN"/>
        </w:rPr>
        <w:t>3.营业执照正、副本。</w:t>
      </w:r>
    </w:p>
    <w:p>
      <w:pPr>
        <w:widowControl w:val="0"/>
        <w:wordWrap/>
        <w:adjustRightInd/>
        <w:snapToGrid/>
        <w:spacing w:line="578" w:lineRule="exact"/>
        <w:ind w:firstLine="640" w:firstLineChars="200"/>
        <w:textAlignment w:val="auto"/>
        <w:outlineLvl w:val="2"/>
        <w:rPr>
          <w:rFonts w:hint="default" w:ascii="Times New Roman" w:hAnsi="Times New Roman" w:cs="Times New Roman"/>
          <w:color w:val="000000"/>
          <w:kern w:val="0"/>
          <w:sz w:val="32"/>
          <w:szCs w:val="32"/>
          <w:highlight w:val="none"/>
          <w:lang w:val="en-US" w:eastAsia="zh-CN"/>
        </w:rPr>
      </w:pPr>
      <w:r>
        <w:rPr>
          <w:rFonts w:hint="eastAsia" w:ascii="Times New Roman" w:hAnsi="Times New Roman" w:cs="Times New Roman"/>
          <w:color w:val="000000"/>
          <w:kern w:val="0"/>
          <w:sz w:val="32"/>
          <w:szCs w:val="32"/>
          <w:highlight w:val="none"/>
          <w:lang w:val="en-US" w:eastAsia="zh-CN"/>
        </w:rPr>
        <w:t>4</w:t>
      </w:r>
      <w:r>
        <w:rPr>
          <w:rFonts w:hint="default" w:ascii="Times New Roman" w:hAnsi="Times New Roman" w:cs="Times New Roman"/>
          <w:color w:val="000000"/>
          <w:kern w:val="0"/>
          <w:sz w:val="32"/>
          <w:szCs w:val="32"/>
          <w:highlight w:val="none"/>
          <w:lang w:val="en-US" w:eastAsia="zh-CN"/>
        </w:rPr>
        <w:t>.法人身份证原件；</w:t>
      </w:r>
    </w:p>
    <w:p>
      <w:pPr>
        <w:widowControl w:val="0"/>
        <w:wordWrap/>
        <w:adjustRightInd/>
        <w:snapToGrid/>
        <w:spacing w:line="578" w:lineRule="exact"/>
        <w:ind w:firstLine="640" w:firstLineChars="200"/>
        <w:textAlignment w:val="auto"/>
        <w:outlineLvl w:val="2"/>
        <w:rPr>
          <w:rFonts w:hint="default" w:ascii="Times New Roman" w:hAnsi="Times New Roman" w:cs="Times New Roman"/>
          <w:color w:val="000000"/>
          <w:kern w:val="0"/>
          <w:sz w:val="32"/>
          <w:szCs w:val="32"/>
          <w:highlight w:val="none"/>
          <w:lang w:val="en-US" w:eastAsia="zh-CN"/>
        </w:rPr>
      </w:pPr>
      <w:r>
        <w:rPr>
          <w:rFonts w:hint="eastAsia" w:ascii="Times New Roman" w:hAnsi="Times New Roman" w:cs="Times New Roman"/>
          <w:color w:val="000000"/>
          <w:kern w:val="0"/>
          <w:sz w:val="32"/>
          <w:szCs w:val="32"/>
          <w:highlight w:val="none"/>
          <w:lang w:val="en-US" w:eastAsia="zh-CN"/>
        </w:rPr>
        <w:t>5</w:t>
      </w:r>
      <w:r>
        <w:rPr>
          <w:rFonts w:hint="default" w:ascii="Times New Roman" w:hAnsi="Times New Roman" w:cs="Times New Roman"/>
          <w:color w:val="000000"/>
          <w:kern w:val="0"/>
          <w:sz w:val="32"/>
          <w:szCs w:val="32"/>
          <w:highlight w:val="none"/>
          <w:lang w:val="en-US" w:eastAsia="zh-CN"/>
        </w:rPr>
        <w:t>.法人半身照；</w:t>
      </w:r>
    </w:p>
    <w:p>
      <w:pPr>
        <w:widowControl w:val="0"/>
        <w:wordWrap/>
        <w:adjustRightInd/>
        <w:snapToGrid/>
        <w:spacing w:line="578" w:lineRule="exact"/>
        <w:ind w:firstLine="640" w:firstLineChars="200"/>
        <w:textAlignment w:val="auto"/>
        <w:outlineLvl w:val="2"/>
        <w:rPr>
          <w:rFonts w:hint="default" w:ascii="Times New Roman" w:hAnsi="Times New Roman" w:cs="Times New Roman"/>
          <w:color w:val="000000"/>
          <w:kern w:val="0"/>
          <w:sz w:val="32"/>
          <w:szCs w:val="32"/>
          <w:highlight w:val="none"/>
          <w:lang w:val="en-US" w:eastAsia="zh-CN"/>
        </w:rPr>
      </w:pPr>
      <w:r>
        <w:rPr>
          <w:rFonts w:hint="eastAsia" w:ascii="Times New Roman" w:hAnsi="Times New Roman" w:cs="Times New Roman"/>
          <w:color w:val="000000"/>
          <w:kern w:val="0"/>
          <w:sz w:val="32"/>
          <w:szCs w:val="32"/>
          <w:highlight w:val="none"/>
          <w:lang w:val="en-US" w:eastAsia="zh-CN"/>
        </w:rPr>
        <w:t>6</w:t>
      </w:r>
      <w:r>
        <w:rPr>
          <w:rFonts w:hint="default" w:ascii="Times New Roman" w:hAnsi="Times New Roman" w:cs="Times New Roman"/>
          <w:color w:val="000000"/>
          <w:kern w:val="0"/>
          <w:sz w:val="32"/>
          <w:szCs w:val="32"/>
          <w:highlight w:val="none"/>
          <w:lang w:val="en-US" w:eastAsia="zh-CN"/>
        </w:rPr>
        <w:t>.</w:t>
      </w:r>
      <w:r>
        <w:rPr>
          <w:rFonts w:hint="eastAsia" w:ascii="Times New Roman" w:hAnsi="Times New Roman" w:cs="Times New Roman"/>
          <w:color w:val="000000"/>
          <w:kern w:val="0"/>
          <w:sz w:val="32"/>
          <w:szCs w:val="32"/>
          <w:highlight w:val="none"/>
          <w:lang w:val="en-US" w:eastAsia="zh-CN"/>
        </w:rPr>
        <w:t>经办人身份证；</w:t>
      </w:r>
    </w:p>
    <w:p>
      <w:pPr>
        <w:widowControl w:val="0"/>
        <w:wordWrap/>
        <w:adjustRightInd/>
        <w:snapToGrid/>
        <w:spacing w:line="578" w:lineRule="exact"/>
        <w:ind w:firstLine="640" w:firstLineChars="200"/>
        <w:textAlignment w:val="auto"/>
        <w:outlineLvl w:val="2"/>
        <w:rPr>
          <w:rFonts w:hint="default" w:ascii="Times New Roman" w:hAnsi="Times New Roman" w:cs="Times New Roman"/>
          <w:color w:val="000000"/>
          <w:kern w:val="0"/>
          <w:sz w:val="32"/>
          <w:szCs w:val="32"/>
          <w:highlight w:val="none"/>
          <w:lang w:val="en-US" w:eastAsia="zh-CN"/>
        </w:rPr>
      </w:pPr>
      <w:r>
        <w:rPr>
          <w:rFonts w:hint="eastAsia" w:ascii="Times New Roman" w:hAnsi="Times New Roman" w:cs="Times New Roman"/>
          <w:color w:val="000000"/>
          <w:kern w:val="0"/>
          <w:sz w:val="32"/>
          <w:szCs w:val="32"/>
          <w:highlight w:val="none"/>
          <w:lang w:val="en-US" w:eastAsia="zh-CN"/>
        </w:rPr>
        <w:t>7</w:t>
      </w:r>
      <w:r>
        <w:rPr>
          <w:rFonts w:hint="default" w:ascii="Times New Roman" w:hAnsi="Times New Roman" w:cs="Times New Roman"/>
          <w:color w:val="000000"/>
          <w:kern w:val="0"/>
          <w:sz w:val="32"/>
          <w:szCs w:val="32"/>
          <w:highlight w:val="none"/>
          <w:lang w:val="en-US" w:eastAsia="zh-CN"/>
        </w:rPr>
        <w:t>.</w:t>
      </w:r>
      <w:r>
        <w:rPr>
          <w:rFonts w:hint="eastAsia" w:ascii="Times New Roman" w:hAnsi="Times New Roman" w:cs="Times New Roman"/>
          <w:color w:val="000000"/>
          <w:kern w:val="0"/>
          <w:sz w:val="32"/>
          <w:szCs w:val="32"/>
          <w:highlight w:val="none"/>
          <w:lang w:val="en-US" w:eastAsia="zh-CN"/>
        </w:rPr>
        <w:t>基本存款账号信息（</w:t>
      </w:r>
      <w:r>
        <w:rPr>
          <w:rFonts w:hint="default" w:ascii="Times New Roman" w:hAnsi="Times New Roman" w:cs="Times New Roman"/>
          <w:color w:val="000000"/>
          <w:kern w:val="0"/>
          <w:sz w:val="32"/>
          <w:szCs w:val="32"/>
          <w:highlight w:val="none"/>
          <w:lang w:val="en-US" w:eastAsia="zh-CN"/>
        </w:rPr>
        <w:t>开户</w:t>
      </w:r>
      <w:r>
        <w:rPr>
          <w:rFonts w:hint="eastAsia" w:ascii="Times New Roman" w:hAnsi="Times New Roman" w:cs="Times New Roman"/>
          <w:color w:val="000000"/>
          <w:kern w:val="0"/>
          <w:sz w:val="32"/>
          <w:szCs w:val="32"/>
          <w:highlight w:val="none"/>
          <w:lang w:val="en-US" w:eastAsia="zh-CN"/>
        </w:rPr>
        <w:t>许可证）</w:t>
      </w:r>
      <w:r>
        <w:rPr>
          <w:rFonts w:hint="default" w:ascii="Times New Roman" w:hAnsi="Times New Roman" w:cs="Times New Roman"/>
          <w:color w:val="000000"/>
          <w:kern w:val="0"/>
          <w:sz w:val="32"/>
          <w:szCs w:val="32"/>
          <w:highlight w:val="none"/>
          <w:lang w:val="en-US" w:eastAsia="zh-CN"/>
        </w:rPr>
        <w:t>；</w:t>
      </w:r>
    </w:p>
    <w:p>
      <w:pPr>
        <w:widowControl w:val="0"/>
        <w:wordWrap/>
        <w:adjustRightInd/>
        <w:snapToGrid/>
        <w:spacing w:line="578" w:lineRule="exact"/>
        <w:ind w:firstLine="640" w:firstLineChars="200"/>
        <w:textAlignment w:val="auto"/>
        <w:outlineLvl w:val="2"/>
        <w:rPr>
          <w:rFonts w:hint="eastAsia" w:ascii="Times New Roman" w:hAnsi="Times New Roman" w:cs="Times New Roman"/>
          <w:color w:val="000000"/>
          <w:kern w:val="0"/>
          <w:sz w:val="32"/>
          <w:szCs w:val="32"/>
          <w:highlight w:val="none"/>
          <w:lang w:val="en-US" w:eastAsia="zh-CN"/>
        </w:rPr>
      </w:pPr>
      <w:r>
        <w:rPr>
          <w:rFonts w:hint="default" w:ascii="Times New Roman" w:hAnsi="Times New Roman" w:cs="Times New Roman"/>
          <w:color w:val="000000"/>
          <w:kern w:val="0"/>
          <w:sz w:val="32"/>
          <w:szCs w:val="32"/>
          <w:highlight w:val="none"/>
          <w:lang w:val="en" w:eastAsia="zh-CN"/>
        </w:rPr>
        <w:t>8</w:t>
      </w:r>
      <w:r>
        <w:rPr>
          <w:rFonts w:hint="eastAsia" w:ascii="Times New Roman" w:hAnsi="Times New Roman" w:cs="Times New Roman"/>
          <w:color w:val="000000"/>
          <w:kern w:val="0"/>
          <w:sz w:val="32"/>
          <w:szCs w:val="32"/>
          <w:highlight w:val="none"/>
          <w:lang w:val="en-US" w:eastAsia="zh-CN"/>
        </w:rPr>
        <w:t>.印鉴卡、公章、法定代表人名章</w:t>
      </w:r>
    </w:p>
    <w:p>
      <w:pPr>
        <w:widowControl w:val="0"/>
        <w:wordWrap/>
        <w:adjustRightInd/>
        <w:snapToGrid/>
        <w:spacing w:line="578" w:lineRule="exact"/>
        <w:ind w:firstLine="640" w:firstLineChars="200"/>
        <w:textAlignment w:val="auto"/>
        <w:outlineLvl w:val="2"/>
        <w:rPr>
          <w:rFonts w:hint="eastAsia" w:ascii="Times New Roman" w:hAnsi="Times New Roman" w:cs="Times New Roman"/>
          <w:color w:val="000000"/>
          <w:kern w:val="0"/>
          <w:sz w:val="32"/>
          <w:szCs w:val="32"/>
          <w:highlight w:val="none"/>
          <w:lang w:val="en-US" w:eastAsia="zh-CN"/>
        </w:rPr>
      </w:pPr>
      <w:r>
        <w:rPr>
          <w:rFonts w:hint="eastAsia" w:ascii="Times New Roman" w:hAnsi="Times New Roman" w:cs="Times New Roman"/>
          <w:color w:val="000000"/>
          <w:kern w:val="0"/>
          <w:sz w:val="32"/>
          <w:szCs w:val="32"/>
          <w:highlight w:val="none"/>
          <w:lang w:val="en-US" w:eastAsia="zh-CN"/>
        </w:rPr>
        <w:t>注意：法定代表人第一次税务登记的需要现场采集信息。</w:t>
      </w:r>
    </w:p>
    <w:p>
      <w:pPr>
        <w:widowControl w:val="0"/>
        <w:wordWrap/>
        <w:adjustRightInd/>
        <w:snapToGrid/>
        <w:spacing w:line="578" w:lineRule="exact"/>
        <w:ind w:firstLine="640" w:firstLineChars="200"/>
        <w:textAlignment w:val="auto"/>
        <w:outlineLvl w:val="2"/>
        <w:rPr>
          <w:rFonts w:hint="default" w:ascii="Times New Roman" w:hAnsi="Times New Roman" w:cs="Times New Roman"/>
          <w:color w:val="000000"/>
          <w:kern w:val="0"/>
          <w:sz w:val="32"/>
          <w:szCs w:val="32"/>
          <w:highlight w:val="none"/>
          <w:lang w:val="en-US" w:eastAsia="zh-CN"/>
        </w:rPr>
      </w:pPr>
      <w:r>
        <w:rPr>
          <w:rFonts w:hint="eastAsia" w:ascii="Times New Roman" w:hAnsi="Times New Roman" w:cs="Times New Roman"/>
          <w:color w:val="000000"/>
          <w:kern w:val="0"/>
          <w:sz w:val="32"/>
          <w:szCs w:val="32"/>
          <w:highlight w:val="none"/>
          <w:lang w:val="en-US" w:eastAsia="zh-CN"/>
        </w:rPr>
        <w:t>10.住房公积金缴存单位信息变更表</w:t>
      </w:r>
    </w:p>
    <w:p>
      <w:pPr>
        <w:widowControl w:val="0"/>
        <w:wordWrap/>
        <w:adjustRightInd/>
        <w:snapToGrid/>
        <w:spacing w:line="578" w:lineRule="exact"/>
        <w:ind w:firstLine="640" w:firstLineChars="200"/>
        <w:textAlignment w:val="auto"/>
        <w:outlineLvl w:val="2"/>
        <w:rPr>
          <w:rFonts w:hint="default" w:ascii="Times New Roman" w:hAnsi="Times New Roman" w:eastAsia="黑体" w:cs="Times New Roman"/>
          <w:color w:val="000000"/>
          <w:lang w:eastAsia="zh-CN"/>
        </w:rPr>
      </w:pPr>
      <w:r>
        <w:rPr>
          <w:rFonts w:hint="eastAsia" w:ascii="Times New Roman" w:hAnsi="Times New Roman" w:eastAsia="黑体" w:cs="Times New Roman"/>
          <w:color w:val="000000"/>
          <w:lang w:val="en-US" w:eastAsia="zh-CN"/>
        </w:rPr>
        <w:t>九</w:t>
      </w:r>
      <w:r>
        <w:rPr>
          <w:rFonts w:hint="eastAsia" w:ascii="Times New Roman" w:hAnsi="Times New Roman" w:eastAsia="黑体" w:cs="Times New Roman"/>
          <w:color w:val="000000"/>
          <w:lang w:eastAsia="zh-CN"/>
        </w:rPr>
        <w:t>、</w:t>
      </w:r>
      <w:r>
        <w:rPr>
          <w:rFonts w:hint="default" w:ascii="Times New Roman" w:hAnsi="Times New Roman" w:eastAsia="黑体" w:cs="Times New Roman"/>
          <w:color w:val="000000"/>
          <w:lang w:eastAsia="zh-CN"/>
        </w:rPr>
        <w:t>申请途径</w:t>
      </w:r>
    </w:p>
    <w:p>
      <w:pPr>
        <w:widowControl w:val="0"/>
        <w:wordWrap/>
        <w:adjustRightInd/>
        <w:snapToGrid/>
        <w:spacing w:line="578" w:lineRule="exact"/>
        <w:ind w:firstLine="640" w:firstLineChars="200"/>
        <w:textAlignment w:val="auto"/>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1.线上申请：内蒙古政务服务网</w:t>
      </w:r>
      <w:r>
        <w:rPr>
          <w:rFonts w:hint="eastAsia" w:ascii="Times New Roman" w:hAnsi="Times New Roman" w:cs="Times New Roman"/>
          <w:color w:val="000000"/>
          <w:sz w:val="30"/>
          <w:szCs w:val="30"/>
          <w:lang w:val="en-US" w:eastAsia="zh-CN"/>
        </w:rPr>
        <w:t>（https://zwfw.nmg.gov.cn/）</w:t>
      </w:r>
      <w:r>
        <w:rPr>
          <w:rFonts w:hint="eastAsia" w:ascii="Times New Roman" w:hAnsi="Times New Roman" w:cs="Times New Roman"/>
          <w:color w:val="000000"/>
          <w:lang w:val="en-US" w:eastAsia="zh-CN"/>
        </w:rPr>
        <w:t>或</w:t>
      </w:r>
      <w:r>
        <w:rPr>
          <w:rFonts w:hint="eastAsia" w:ascii="Times New Roman" w:hAnsi="Times New Roman" w:cs="Times New Roman"/>
          <w:color w:val="000000"/>
          <w:w w:val="100"/>
          <w:kern w:val="2"/>
          <w:sz w:val="32"/>
          <w:lang w:val="en-US" w:eastAsia="zh-CN"/>
        </w:rPr>
        <w:t>内蒙古自治区市场监督管理局网上申请平台</w:t>
      </w:r>
      <w:r>
        <w:rPr>
          <w:rFonts w:hint="eastAsia" w:ascii="Times New Roman" w:hAnsi="Times New Roman" w:cs="Times New Roman"/>
          <w:color w:val="000000"/>
          <w:sz w:val="30"/>
          <w:szCs w:val="30"/>
          <w:lang w:val="en-US" w:eastAsia="zh-CN"/>
        </w:rPr>
        <w:t>（http://117.161.154.157:7011/psout/jsp/gcloud/psout/network/login.jsp）</w:t>
      </w:r>
    </w:p>
    <w:p>
      <w:pPr>
        <w:widowControl w:val="0"/>
        <w:wordWrap/>
        <w:adjustRightInd/>
        <w:snapToGrid/>
        <w:spacing w:line="578" w:lineRule="exact"/>
        <w:ind w:firstLine="640" w:firstLineChars="200"/>
        <w:textAlignment w:val="auto"/>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2.现场</w:t>
      </w:r>
      <w:r>
        <w:rPr>
          <w:rFonts w:hint="default" w:ascii="Times New Roman" w:hAnsi="Times New Roman" w:cs="Times New Roman"/>
          <w:color w:val="000000"/>
          <w:lang w:val="en-US" w:eastAsia="zh-CN"/>
        </w:rPr>
        <w:t>申请：</w:t>
      </w:r>
      <w:r>
        <w:rPr>
          <w:rFonts w:hint="eastAsia" w:ascii="Times New Roman" w:hAnsi="Times New Roman" w:cs="Times New Roman"/>
          <w:b w:val="0"/>
          <w:bCs w:val="0"/>
          <w:color w:val="000000"/>
          <w:lang w:val="en-US" w:eastAsia="zh-CN"/>
        </w:rPr>
        <w:t>锡林郭勒盟政务服务中心一楼综合窗口</w:t>
      </w:r>
    </w:p>
    <w:p>
      <w:pPr>
        <w:widowControl w:val="0"/>
        <w:wordWrap/>
        <w:adjustRightInd/>
        <w:snapToGrid/>
        <w:spacing w:line="578" w:lineRule="exact"/>
        <w:ind w:firstLine="640" w:firstLineChars="20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lang w:val="en-US" w:eastAsia="zh-CN"/>
        </w:rPr>
        <w:t>3.邮寄申请：可通过邮政快递到付寄送申请材料。</w:t>
      </w:r>
      <w:r>
        <w:rPr>
          <w:rFonts w:hint="eastAsia" w:ascii="Times New Roman" w:hAnsi="Times New Roman" w:cs="Times New Roman"/>
          <w:color w:val="000000" w:themeColor="text1"/>
          <w:lang w:val="en-US" w:eastAsia="zh-CN"/>
          <w14:textFill>
            <w14:solidFill>
              <w14:schemeClr w14:val="tx1"/>
            </w14:solidFill>
          </w14:textFill>
        </w:rPr>
        <w:t xml:space="preserve">邮寄地址： </w:t>
      </w:r>
      <w:r>
        <w:rPr>
          <w:rFonts w:hint="eastAsia" w:ascii="Times New Roman" w:hAnsi="Times New Roman" w:cs="Times New Roman"/>
          <w:b w:val="0"/>
          <w:bCs w:val="0"/>
          <w:color w:val="000000"/>
          <w:lang w:val="en-US" w:eastAsia="zh-CN"/>
        </w:rPr>
        <w:t>锡林郭勒盟政务服务中心一楼综合窗口</w:t>
      </w:r>
      <w:r>
        <w:rPr>
          <w:rFonts w:hint="eastAsia" w:ascii="Times New Roman" w:hAnsi="Times New Roman" w:cs="Times New Roman"/>
          <w:color w:val="000000"/>
          <w:lang w:val="en-US" w:eastAsia="zh-CN"/>
        </w:rPr>
        <w:t>，</w:t>
      </w:r>
      <w:r>
        <w:rPr>
          <w:rFonts w:hint="eastAsia" w:ascii="Times New Roman" w:hAnsi="Times New Roman" w:cs="Times New Roman"/>
          <w:color w:val="auto"/>
          <w:lang w:val="en-US" w:eastAsia="zh-CN"/>
        </w:rPr>
        <w:t>联系电话：</w:t>
      </w:r>
      <w:r>
        <w:rPr>
          <w:rFonts w:hint="eastAsia" w:ascii="Times New Roman" w:hAnsi="Times New Roman" w:cs="Times New Roman"/>
          <w:color w:val="000000"/>
          <w:lang w:val="en-US" w:eastAsia="zh-CN"/>
        </w:rPr>
        <w:t>0479-8816080。</w:t>
      </w:r>
    </w:p>
    <w:p>
      <w:pPr>
        <w:widowControl w:val="0"/>
        <w:wordWrap/>
        <w:adjustRightInd/>
        <w:snapToGrid/>
        <w:spacing w:line="578" w:lineRule="exact"/>
        <w:ind w:firstLine="640" w:firstLineChars="200"/>
        <w:textAlignment w:val="auto"/>
        <w:outlineLvl w:val="2"/>
        <w:rPr>
          <w:rFonts w:hint="default" w:ascii="Times New Roman" w:hAnsi="Times New Roman" w:eastAsia="黑体" w:cs="Times New Roman"/>
          <w:color w:val="000000"/>
          <w:lang w:eastAsia="zh-CN"/>
        </w:rPr>
      </w:pPr>
      <w:r>
        <w:rPr>
          <w:rFonts w:hint="eastAsia" w:ascii="Times New Roman" w:hAnsi="Times New Roman" w:eastAsia="黑体" w:cs="Times New Roman"/>
          <w:color w:val="000000"/>
          <w:lang w:val="en-US" w:eastAsia="zh-CN"/>
        </w:rPr>
        <w:t>十</w:t>
      </w:r>
      <w:r>
        <w:rPr>
          <w:rFonts w:hint="default" w:ascii="Times New Roman" w:hAnsi="Times New Roman" w:eastAsia="黑体" w:cs="Times New Roman"/>
          <w:color w:val="000000"/>
          <w:lang w:eastAsia="zh-CN"/>
        </w:rPr>
        <w:t>、业务流程</w:t>
      </w:r>
    </w:p>
    <w:p>
      <w:pPr>
        <w:widowControl w:val="0"/>
        <w:wordWrap/>
        <w:adjustRightInd/>
        <w:snapToGrid/>
        <w:spacing w:line="578" w:lineRule="exact"/>
        <w:ind w:firstLine="640" w:firstLineChars="200"/>
        <w:textAlignment w:val="auto"/>
        <w:outlineLvl w:val="2"/>
        <w:rPr>
          <w:rFonts w:hint="eastAsia" w:ascii="仿宋_GB2312" w:hAnsi="仿宋_GB2312" w:eastAsia="仿宋_GB2312" w:cs="仿宋_GB2312"/>
          <w:color w:val="000000"/>
          <w:lang w:val="en-US" w:eastAsia="zh-CN"/>
        </w:rPr>
      </w:pPr>
      <w:r>
        <w:rPr>
          <w:rFonts w:hint="eastAsia" w:ascii="仿宋_GB2312" w:hAnsi="仿宋_GB2312" w:eastAsia="仿宋_GB2312" w:cs="仿宋_GB2312"/>
          <w:color w:val="000000"/>
          <w:lang w:eastAsia="zh-CN"/>
        </w:rPr>
        <w:t>受理</w:t>
      </w:r>
      <w:r>
        <w:rPr>
          <w:rFonts w:hint="eastAsia" w:ascii="仿宋_GB2312" w:hAnsi="仿宋_GB2312" w:eastAsia="仿宋_GB2312" w:cs="仿宋_GB2312"/>
          <w:color w:val="000000"/>
          <w:lang w:val="en-US" w:eastAsia="zh-CN"/>
        </w:rPr>
        <w:t>--审核--办结</w:t>
      </w:r>
    </w:p>
    <w:p>
      <w:pPr>
        <w:widowControl w:val="0"/>
        <w:wordWrap/>
        <w:adjustRightInd/>
        <w:snapToGrid/>
        <w:spacing w:line="578" w:lineRule="exact"/>
        <w:ind w:firstLine="640" w:firstLineChars="200"/>
        <w:textAlignment w:val="auto"/>
        <w:outlineLvl w:val="2"/>
        <w:rPr>
          <w:rFonts w:hint="default" w:ascii="Times New Roman" w:hAnsi="Times New Roman" w:eastAsia="黑体" w:cs="Times New Roman"/>
          <w:color w:val="000000"/>
          <w:lang w:eastAsia="zh-CN"/>
        </w:rPr>
      </w:pPr>
      <w:r>
        <w:rPr>
          <w:rFonts w:hint="eastAsia" w:ascii="Times New Roman" w:hAnsi="Times New Roman" w:eastAsia="黑体" w:cs="Times New Roman"/>
          <w:color w:val="000000"/>
          <w:lang w:eastAsia="zh-CN"/>
        </w:rPr>
        <w:t>十</w:t>
      </w:r>
      <w:r>
        <w:rPr>
          <w:rFonts w:hint="eastAsia" w:ascii="Times New Roman" w:hAnsi="Times New Roman" w:eastAsia="黑体" w:cs="Times New Roman"/>
          <w:color w:val="000000"/>
          <w:lang w:val="en-US" w:eastAsia="zh-CN"/>
        </w:rPr>
        <w:t>一</w:t>
      </w:r>
      <w:r>
        <w:rPr>
          <w:rFonts w:hint="default" w:ascii="Times New Roman" w:hAnsi="Times New Roman" w:eastAsia="黑体" w:cs="Times New Roman"/>
          <w:color w:val="000000"/>
          <w:lang w:eastAsia="zh-CN"/>
        </w:rPr>
        <w:t>、办结时限</w:t>
      </w:r>
    </w:p>
    <w:p>
      <w:pPr>
        <w:widowControl w:val="0"/>
        <w:wordWrap/>
        <w:adjustRightInd/>
        <w:snapToGrid/>
        <w:spacing w:line="578" w:lineRule="exact"/>
        <w:ind w:firstLine="640" w:firstLineChars="200"/>
        <w:textAlignment w:val="auto"/>
        <w:outlineLvl w:val="2"/>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即办</w:t>
      </w:r>
    </w:p>
    <w:p>
      <w:pPr>
        <w:widowControl w:val="0"/>
        <w:wordWrap/>
        <w:adjustRightInd/>
        <w:snapToGrid/>
        <w:spacing w:line="578" w:lineRule="exact"/>
        <w:ind w:firstLine="640" w:firstLineChars="200"/>
        <w:textAlignment w:val="auto"/>
        <w:outlineLvl w:val="2"/>
        <w:rPr>
          <w:rFonts w:hint="default" w:ascii="Times New Roman" w:hAnsi="Times New Roman" w:eastAsia="黑体" w:cs="Times New Roman"/>
          <w:color w:val="000000"/>
          <w:lang w:eastAsia="zh-CN"/>
        </w:rPr>
      </w:pPr>
      <w:r>
        <w:rPr>
          <w:rFonts w:hint="default" w:ascii="Times New Roman" w:hAnsi="Times New Roman" w:eastAsia="黑体" w:cs="Times New Roman"/>
          <w:color w:val="000000"/>
          <w:lang w:eastAsia="zh-CN"/>
        </w:rPr>
        <w:t>十</w:t>
      </w:r>
      <w:r>
        <w:rPr>
          <w:rFonts w:hint="eastAsia" w:ascii="Times New Roman" w:hAnsi="Times New Roman" w:eastAsia="黑体" w:cs="Times New Roman"/>
          <w:color w:val="000000"/>
          <w:lang w:val="en-US" w:eastAsia="zh-CN"/>
        </w:rPr>
        <w:t>二</w:t>
      </w:r>
      <w:r>
        <w:rPr>
          <w:rFonts w:hint="default" w:ascii="Times New Roman" w:hAnsi="Times New Roman" w:eastAsia="黑体" w:cs="Times New Roman"/>
          <w:color w:val="000000"/>
          <w:lang w:eastAsia="zh-CN"/>
        </w:rPr>
        <w:t>、收费依据及标准</w:t>
      </w:r>
    </w:p>
    <w:p>
      <w:pPr>
        <w:widowControl w:val="0"/>
        <w:wordWrap/>
        <w:adjustRightInd/>
        <w:snapToGrid/>
        <w:spacing w:line="578" w:lineRule="exact"/>
        <w:ind w:firstLine="640" w:firstLineChars="200"/>
        <w:textAlignment w:val="auto"/>
        <w:rPr>
          <w:rFonts w:hint="default" w:ascii="Times New Roman" w:hAnsi="Times New Roman" w:eastAsia="仿宋" w:cs="Times New Roman"/>
          <w:color w:val="000000"/>
          <w:lang w:eastAsia="zh-CN"/>
        </w:rPr>
      </w:pPr>
      <w:r>
        <w:rPr>
          <w:rFonts w:hint="default" w:ascii="Times New Roman" w:hAnsi="Times New Roman" w:cs="Times New Roman"/>
          <w:color w:val="000000"/>
          <w:lang w:eastAsia="zh-CN"/>
        </w:rPr>
        <w:t>不</w:t>
      </w:r>
      <w:r>
        <w:rPr>
          <w:rFonts w:hint="eastAsia" w:ascii="Times New Roman" w:hAnsi="Times New Roman" w:cs="Times New Roman"/>
          <w:color w:val="000000"/>
          <w:lang w:eastAsia="zh-CN"/>
        </w:rPr>
        <w:t>涉及</w:t>
      </w:r>
      <w:r>
        <w:rPr>
          <w:rFonts w:hint="default" w:ascii="Times New Roman" w:hAnsi="Times New Roman" w:cs="Times New Roman"/>
          <w:color w:val="000000"/>
          <w:lang w:eastAsia="zh-CN"/>
        </w:rPr>
        <w:t>收费</w:t>
      </w:r>
    </w:p>
    <w:p>
      <w:pPr>
        <w:widowControl w:val="0"/>
        <w:wordWrap/>
        <w:adjustRightInd/>
        <w:snapToGrid/>
        <w:spacing w:line="578" w:lineRule="exact"/>
        <w:ind w:firstLine="640" w:firstLineChars="200"/>
        <w:textAlignment w:val="auto"/>
        <w:outlineLvl w:val="2"/>
        <w:rPr>
          <w:rFonts w:hint="default" w:ascii="Times New Roman" w:hAnsi="Times New Roman" w:eastAsia="黑体" w:cs="Times New Roman"/>
          <w:color w:val="000000"/>
          <w:lang w:eastAsia="zh-CN"/>
        </w:rPr>
      </w:pPr>
      <w:r>
        <w:rPr>
          <w:rFonts w:hint="default" w:ascii="Times New Roman" w:hAnsi="Times New Roman" w:eastAsia="黑体" w:cs="Times New Roman"/>
          <w:color w:val="000000"/>
          <w:lang w:eastAsia="zh-CN"/>
        </w:rPr>
        <w:t>十</w:t>
      </w:r>
      <w:r>
        <w:rPr>
          <w:rFonts w:hint="eastAsia" w:ascii="Times New Roman" w:hAnsi="Times New Roman" w:eastAsia="黑体" w:cs="Times New Roman"/>
          <w:color w:val="000000"/>
          <w:lang w:val="en-US" w:eastAsia="zh-CN"/>
        </w:rPr>
        <w:t>三</w:t>
      </w:r>
      <w:r>
        <w:rPr>
          <w:rFonts w:hint="default" w:ascii="Times New Roman" w:hAnsi="Times New Roman" w:eastAsia="黑体" w:cs="Times New Roman"/>
          <w:color w:val="000000"/>
          <w:lang w:eastAsia="zh-CN"/>
        </w:rPr>
        <w:t>、审批结果名称</w:t>
      </w:r>
    </w:p>
    <w:p>
      <w:pPr>
        <w:widowControl w:val="0"/>
        <w:wordWrap/>
        <w:adjustRightInd/>
        <w:snapToGrid/>
        <w:spacing w:line="578" w:lineRule="exact"/>
        <w:ind w:firstLine="640" w:firstLineChars="200"/>
        <w:textAlignment w:val="auto"/>
        <w:rPr>
          <w:rFonts w:hint="eastAsia"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《营业执照》</w:t>
      </w:r>
    </w:p>
    <w:p>
      <w:pPr>
        <w:widowControl w:val="0"/>
        <w:wordWrap/>
        <w:adjustRightInd/>
        <w:snapToGrid/>
        <w:spacing w:line="578" w:lineRule="exact"/>
        <w:ind w:firstLine="640" w:firstLineChars="200"/>
        <w:textAlignment w:val="auto"/>
        <w:rPr>
          <w:rFonts w:hint="eastAsia" w:ascii="Times New Roman" w:hAnsi="Times New Roman" w:cs="Times New Roman"/>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法定代表人名章</w:t>
      </w:r>
    </w:p>
    <w:p>
      <w:pPr>
        <w:widowControl w:val="0"/>
        <w:wordWrap/>
        <w:adjustRightInd/>
        <w:snapToGrid/>
        <w:spacing w:line="578" w:lineRule="exact"/>
        <w:ind w:firstLine="640" w:firstLineChars="200"/>
        <w:textAlignment w:val="auto"/>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基本存款账户信息</w:t>
      </w:r>
    </w:p>
    <w:p>
      <w:pPr>
        <w:widowControl w:val="0"/>
        <w:wordWrap/>
        <w:adjustRightInd/>
        <w:snapToGrid/>
        <w:spacing w:line="578" w:lineRule="exact"/>
        <w:ind w:firstLine="640" w:firstLineChars="200"/>
        <w:textAlignment w:val="auto"/>
        <w:outlineLvl w:val="2"/>
        <w:rPr>
          <w:rFonts w:hint="default" w:ascii="Times New Roman" w:hAnsi="Times New Roman" w:eastAsia="黑体" w:cs="Times New Roman"/>
          <w:color w:val="000000"/>
          <w:lang w:eastAsia="zh-CN"/>
        </w:rPr>
      </w:pPr>
      <w:r>
        <w:rPr>
          <w:rFonts w:hint="default" w:ascii="Times New Roman" w:hAnsi="Times New Roman" w:eastAsia="黑体" w:cs="Times New Roman"/>
          <w:color w:val="000000"/>
          <w:lang w:eastAsia="zh-CN"/>
        </w:rPr>
        <w:t>十</w:t>
      </w:r>
      <w:r>
        <w:rPr>
          <w:rFonts w:hint="eastAsia" w:ascii="Times New Roman" w:hAnsi="Times New Roman" w:eastAsia="黑体" w:cs="Times New Roman"/>
          <w:color w:val="000000"/>
          <w:lang w:val="en-US" w:eastAsia="zh-CN"/>
        </w:rPr>
        <w:t>四</w:t>
      </w:r>
      <w:r>
        <w:rPr>
          <w:rFonts w:hint="default" w:ascii="Times New Roman" w:hAnsi="Times New Roman" w:eastAsia="黑体" w:cs="Times New Roman"/>
          <w:color w:val="000000"/>
          <w:lang w:eastAsia="zh-CN"/>
        </w:rPr>
        <w:t>、结果送达</w:t>
      </w:r>
    </w:p>
    <w:p>
      <w:pPr>
        <w:widowControl w:val="0"/>
        <w:wordWrap/>
        <w:adjustRightInd/>
        <w:snapToGrid/>
        <w:spacing w:line="578" w:lineRule="exact"/>
        <w:ind w:firstLine="640" w:firstLineChars="200"/>
        <w:textAlignment w:val="auto"/>
        <w:rPr>
          <w:rFonts w:hint="eastAsia" w:ascii="Times New Roman" w:hAnsi="Times New Roman" w:cs="Times New Roman"/>
          <w:color w:val="000000"/>
          <w:lang w:eastAsia="zh-CN"/>
        </w:rPr>
      </w:pPr>
      <w:r>
        <w:rPr>
          <w:rFonts w:hint="eastAsia" w:ascii="Times New Roman" w:hAnsi="Times New Roman" w:cs="Times New Roman"/>
          <w:b w:val="0"/>
          <w:bCs w:val="0"/>
          <w:color w:val="000000"/>
          <w:lang w:val="en-US" w:eastAsia="zh-CN"/>
        </w:rPr>
        <w:t>1.</w:t>
      </w:r>
      <w:r>
        <w:rPr>
          <w:rFonts w:hint="eastAsia" w:ascii="Times New Roman" w:hAnsi="Times New Roman" w:cs="Times New Roman"/>
          <w:color w:val="000000"/>
          <w:lang w:eastAsia="zh-CN"/>
        </w:rPr>
        <w:t>申请人自取</w:t>
      </w:r>
    </w:p>
    <w:p>
      <w:pPr>
        <w:widowControl w:val="0"/>
        <w:wordWrap/>
        <w:adjustRightInd/>
        <w:snapToGrid/>
        <w:spacing w:line="578" w:lineRule="exact"/>
        <w:ind w:firstLine="640" w:firstLineChars="200"/>
        <w:textAlignment w:val="auto"/>
        <w:rPr>
          <w:rFonts w:hint="default" w:ascii="Times New Roman" w:hAnsi="Times New Roman" w:eastAsia="仿宋" w:cs="Times New Roman"/>
          <w:color w:val="000000"/>
          <w:lang w:eastAsia="zh-CN"/>
        </w:rPr>
      </w:pPr>
      <w:r>
        <w:rPr>
          <w:rFonts w:hint="eastAsia" w:ascii="Times New Roman" w:hAnsi="Times New Roman" w:cs="Times New Roman"/>
          <w:color w:val="000000"/>
          <w:lang w:val="en-US" w:eastAsia="zh-CN"/>
        </w:rPr>
        <w:t>2.</w:t>
      </w:r>
      <w:r>
        <w:rPr>
          <w:rFonts w:hint="eastAsia" w:ascii="Times New Roman" w:hAnsi="Times New Roman" w:cs="Times New Roman"/>
          <w:color w:val="000000"/>
          <w:lang w:eastAsia="zh-CN"/>
        </w:rPr>
        <w:t>免费邮寄</w:t>
      </w:r>
    </w:p>
    <w:p>
      <w:pPr>
        <w:widowControl w:val="0"/>
        <w:wordWrap/>
        <w:adjustRightInd/>
        <w:snapToGrid/>
        <w:spacing w:line="578" w:lineRule="exact"/>
        <w:ind w:firstLine="640" w:firstLineChars="200"/>
        <w:textAlignment w:val="auto"/>
        <w:outlineLvl w:val="2"/>
        <w:rPr>
          <w:rFonts w:hint="default" w:ascii="Times New Roman" w:hAnsi="Times New Roman" w:eastAsia="黑体" w:cs="Times New Roman"/>
          <w:color w:val="000000"/>
          <w:lang w:eastAsia="zh-CN"/>
        </w:rPr>
      </w:pPr>
      <w:r>
        <w:rPr>
          <w:rFonts w:hint="default" w:ascii="Times New Roman" w:hAnsi="Times New Roman" w:eastAsia="黑体" w:cs="Times New Roman"/>
          <w:color w:val="000000"/>
          <w:lang w:eastAsia="zh-CN"/>
        </w:rPr>
        <w:t>十</w:t>
      </w:r>
      <w:r>
        <w:rPr>
          <w:rFonts w:hint="eastAsia" w:ascii="Times New Roman" w:hAnsi="Times New Roman" w:eastAsia="黑体" w:cs="Times New Roman"/>
          <w:color w:val="000000"/>
          <w:lang w:val="en-US" w:eastAsia="zh-CN"/>
        </w:rPr>
        <w:t>五</w:t>
      </w:r>
      <w:r>
        <w:rPr>
          <w:rFonts w:hint="default" w:ascii="Times New Roman" w:hAnsi="Times New Roman" w:eastAsia="黑体" w:cs="Times New Roman"/>
          <w:color w:val="000000"/>
          <w:lang w:eastAsia="zh-CN"/>
        </w:rPr>
        <w:t>、咨询途径</w:t>
      </w:r>
      <w:r>
        <w:rPr>
          <w:rFonts w:hint="eastAsia" w:ascii="Times New Roman" w:hAnsi="Times New Roman" w:eastAsia="黑体" w:cs="Times New Roman"/>
          <w:color w:val="000000"/>
          <w:lang w:eastAsia="zh-CN"/>
        </w:rPr>
        <w:t>、</w:t>
      </w:r>
      <w:r>
        <w:rPr>
          <w:rFonts w:hint="default" w:ascii="Times New Roman" w:hAnsi="Times New Roman" w:eastAsia="黑体" w:cs="Times New Roman"/>
          <w:color w:val="000000"/>
          <w:lang w:eastAsia="zh-CN"/>
        </w:rPr>
        <w:t>办公地址和时间（</w:t>
      </w:r>
      <w:r>
        <w:rPr>
          <w:rFonts w:hint="default" w:ascii="Times New Roman" w:hAnsi="Times New Roman" w:eastAsia="楷体" w:cs="Times New Roman"/>
          <w:color w:val="000000"/>
          <w:sz w:val="32"/>
          <w:lang w:eastAsia="zh-CN"/>
        </w:rPr>
        <w:t>提供电话、现场等咨询服务方式</w:t>
      </w:r>
      <w:r>
        <w:rPr>
          <w:rFonts w:hint="default" w:ascii="Times New Roman" w:hAnsi="Times New Roman" w:eastAsia="黑体" w:cs="Times New Roman"/>
          <w:color w:val="000000"/>
          <w:lang w:eastAsia="zh-CN"/>
        </w:rPr>
        <w:t>）</w:t>
      </w:r>
    </w:p>
    <w:p>
      <w:pPr>
        <w:widowControl w:val="0"/>
        <w:wordWrap/>
        <w:adjustRightInd/>
        <w:snapToGrid/>
        <w:spacing w:line="578" w:lineRule="exact"/>
        <w:ind w:firstLine="640" w:firstLineChars="200"/>
        <w:textAlignment w:val="auto"/>
        <w:rPr>
          <w:rFonts w:hint="eastAsia" w:ascii="Times New Roman" w:hAnsi="Times New Roman" w:cs="Times New Roman"/>
          <w:color w:val="000000"/>
          <w:lang w:val="en-US" w:eastAsia="zh-CN"/>
        </w:rPr>
      </w:pPr>
      <w:r>
        <w:rPr>
          <w:rFonts w:hint="default" w:ascii="Times New Roman" w:hAnsi="Times New Roman" w:cs="Times New Roman"/>
          <w:color w:val="000000"/>
          <w:lang w:val="en-US" w:eastAsia="zh-CN"/>
        </w:rPr>
        <w:t>电话咨询：</w:t>
      </w:r>
      <w:r>
        <w:rPr>
          <w:rFonts w:hint="eastAsia" w:ascii="Times New Roman" w:hAnsi="Times New Roman" w:cs="Times New Roman"/>
          <w:color w:val="000000"/>
          <w:lang w:val="en-US" w:eastAsia="zh-CN"/>
        </w:rPr>
        <w:t>0479-8816080</w:t>
      </w:r>
    </w:p>
    <w:p>
      <w:pPr>
        <w:widowControl w:val="0"/>
        <w:wordWrap/>
        <w:adjustRightInd/>
        <w:snapToGrid/>
        <w:spacing w:line="578" w:lineRule="exact"/>
        <w:ind w:firstLine="640" w:firstLineChars="200"/>
        <w:textAlignment w:val="auto"/>
        <w:rPr>
          <w:rFonts w:hint="eastAsia" w:ascii="Times New Roman" w:hAnsi="Times New Roman" w:cs="Times New Roman"/>
          <w:b w:val="0"/>
          <w:bCs w:val="0"/>
          <w:color w:val="000000"/>
          <w:lang w:val="en-US" w:eastAsia="zh-CN"/>
        </w:rPr>
      </w:pPr>
      <w:r>
        <w:rPr>
          <w:rFonts w:hint="default" w:ascii="Times New Roman" w:hAnsi="Times New Roman" w:cs="Times New Roman"/>
          <w:color w:val="000000"/>
          <w:lang w:val="en-US" w:eastAsia="zh-CN"/>
        </w:rPr>
        <w:t>现场咨询：</w:t>
      </w:r>
      <w:r>
        <w:rPr>
          <w:rFonts w:hint="eastAsia" w:ascii="Times New Roman" w:hAnsi="Times New Roman" w:cs="Times New Roman"/>
          <w:b w:val="0"/>
          <w:bCs w:val="0"/>
          <w:color w:val="000000"/>
          <w:lang w:val="en-US" w:eastAsia="zh-CN"/>
        </w:rPr>
        <w:t>锡林郭勒盟政务服务中心一楼综合窗口</w:t>
      </w:r>
    </w:p>
    <w:p>
      <w:pPr>
        <w:widowControl w:val="0"/>
        <w:wordWrap/>
        <w:adjustRightInd/>
        <w:snapToGrid/>
        <w:spacing w:line="578" w:lineRule="exact"/>
        <w:ind w:firstLine="640" w:firstLineChars="200"/>
        <w:textAlignment w:val="auto"/>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办理地址：锡林郭勒盟政务服务中心一楼综合窗口</w:t>
      </w:r>
    </w:p>
    <w:p>
      <w:pPr>
        <w:widowControl w:val="0"/>
        <w:wordWrap/>
        <w:adjustRightInd/>
        <w:snapToGrid/>
        <w:spacing w:line="578" w:lineRule="exact"/>
        <w:ind w:firstLine="640" w:firstLineChars="200"/>
        <w:textAlignment w:val="auto"/>
        <w:outlineLvl w:val="2"/>
        <w:rPr>
          <w:rFonts w:hint="default" w:ascii="Times New Roman" w:hAnsi="Times New Roman" w:cs="Times New Roman"/>
          <w:color w:val="000000"/>
          <w:kern w:val="2"/>
          <w:sz w:val="32"/>
          <w:szCs w:val="24"/>
          <w:lang w:val="en-US" w:eastAsia="zh-CN" w:bidi="ar-SA"/>
        </w:rPr>
      </w:pPr>
      <w:r>
        <w:rPr>
          <w:rFonts w:hint="default" w:ascii="Times New Roman" w:hAnsi="Times New Roman" w:cs="Times New Roman"/>
          <w:color w:val="000000"/>
          <w:lang w:val="en-US" w:eastAsia="zh-CN"/>
        </w:rPr>
        <w:t>办理时间：</w:t>
      </w:r>
      <w:r>
        <w:rPr>
          <w:rFonts w:hint="eastAsia" w:ascii="Times New Roman" w:hAnsi="Times New Roman" w:cs="Times New Roman"/>
          <w:color w:val="000000"/>
          <w:kern w:val="2"/>
          <w:sz w:val="32"/>
          <w:szCs w:val="24"/>
          <w:lang w:val="en-US" w:eastAsia="zh-CN" w:bidi="ar-SA"/>
        </w:rPr>
        <w:t>法定工作日上午8:30-12:00下午14.30-17.30</w:t>
      </w:r>
    </w:p>
    <w:p>
      <w:pPr>
        <w:widowControl w:val="0"/>
        <w:wordWrap/>
        <w:adjustRightInd/>
        <w:snapToGrid/>
        <w:spacing w:line="578" w:lineRule="exact"/>
        <w:ind w:firstLine="640" w:firstLineChars="200"/>
        <w:textAlignment w:val="auto"/>
        <w:rPr>
          <w:rFonts w:hint="eastAsia" w:ascii="Times New Roman" w:hAnsi="Times New Roman" w:cs="Times New Roman"/>
          <w:color w:val="000000"/>
          <w:kern w:val="2"/>
          <w:sz w:val="32"/>
          <w:szCs w:val="24"/>
          <w:lang w:val="en-US" w:eastAsia="zh-CN" w:bidi="ar-SA"/>
        </w:rPr>
      </w:pPr>
      <w:r>
        <w:rPr>
          <w:rFonts w:hint="eastAsia" w:ascii="Times New Roman" w:hAnsi="Times New Roman" w:cs="Times New Roman"/>
          <w:color w:val="000000"/>
          <w:kern w:val="2"/>
          <w:sz w:val="32"/>
          <w:szCs w:val="24"/>
          <w:lang w:val="en-US" w:eastAsia="zh-CN" w:bidi="ar-SA"/>
        </w:rPr>
        <w:t>延伸服务窗口办理时间：如有需要法定工作日时间之外办理的可拨打电话</w:t>
      </w:r>
      <w:r>
        <w:rPr>
          <w:rFonts w:hint="eastAsia" w:ascii="Times New Roman" w:hAnsi="Times New Roman" w:cs="Times New Roman"/>
          <w:color w:val="000000"/>
          <w:lang w:val="en-US" w:eastAsia="zh-CN"/>
        </w:rPr>
        <w:t>0479-8108597</w:t>
      </w:r>
      <w:r>
        <w:rPr>
          <w:rFonts w:hint="eastAsia" w:ascii="Times New Roman" w:hAnsi="Times New Roman" w:cs="Times New Roman"/>
          <w:color w:val="000000"/>
          <w:kern w:val="2"/>
          <w:sz w:val="32"/>
          <w:szCs w:val="24"/>
          <w:lang w:val="en-US" w:eastAsia="zh-CN" w:bidi="ar-SA"/>
        </w:rPr>
        <w:t>进行预约。</w:t>
      </w:r>
    </w:p>
    <w:p>
      <w:pPr>
        <w:pStyle w:val="9"/>
        <w:numPr>
          <w:ilvl w:val="0"/>
          <w:numId w:val="0"/>
        </w:numPr>
        <w:ind w:firstLine="600" w:firstLineChars="200"/>
        <w:rPr>
          <w:rFonts w:hint="eastAsia" w:ascii="Times New Roman" w:hAnsi="Times New Roman" w:eastAsia="黑体" w:cs="Times New Roman"/>
          <w:color w:val="000000"/>
          <w:lang w:eastAsia="zh-CN"/>
        </w:rPr>
      </w:pPr>
      <w:r>
        <w:rPr>
          <w:rFonts w:hint="eastAsia" w:ascii="Times New Roman" w:hAnsi="Times New Roman" w:eastAsia="黑体" w:cs="Times New Roman"/>
          <w:color w:val="000000"/>
          <w:lang w:eastAsia="zh-CN"/>
        </w:rPr>
        <w:t>十</w:t>
      </w:r>
      <w:r>
        <w:rPr>
          <w:rFonts w:hint="eastAsia" w:ascii="Times New Roman" w:hAnsi="Times New Roman" w:eastAsia="黑体" w:cs="Times New Roman"/>
          <w:color w:val="000000"/>
          <w:lang w:val="en-US" w:eastAsia="zh-CN"/>
        </w:rPr>
        <w:t>六</w:t>
      </w:r>
      <w:r>
        <w:rPr>
          <w:rFonts w:hint="eastAsia" w:ascii="Times New Roman" w:hAnsi="Times New Roman" w:eastAsia="黑体" w:cs="Times New Roman"/>
          <w:color w:val="000000"/>
          <w:lang w:eastAsia="zh-CN"/>
        </w:rPr>
        <w:t>、注意事项</w:t>
      </w:r>
    </w:p>
    <w:p>
      <w:pPr>
        <w:pStyle w:val="9"/>
        <w:numPr>
          <w:ilvl w:val="0"/>
          <w:numId w:val="0"/>
        </w:numPr>
        <w:ind w:firstLine="640" w:firstLineChars="200"/>
        <w:rPr>
          <w:rFonts w:hint="eastAsia"/>
          <w:color w:val="000000"/>
          <w:sz w:val="32"/>
          <w:szCs w:val="32"/>
          <w:lang w:val="en-US" w:eastAsia="zh-CN"/>
        </w:rPr>
      </w:pPr>
      <w:r>
        <w:rPr>
          <w:rFonts w:hint="eastAsia"/>
          <w:color w:val="000000"/>
          <w:sz w:val="32"/>
          <w:szCs w:val="32"/>
          <w:lang w:val="en-US" w:eastAsia="zh-CN"/>
        </w:rPr>
        <w:t>（一）市场主体可自主选择办理几个环节。（各部门申请材料附后）</w:t>
      </w:r>
    </w:p>
    <w:p>
      <w:pPr>
        <w:pStyle w:val="9"/>
        <w:numPr>
          <w:ilvl w:val="0"/>
          <w:numId w:val="0"/>
        </w:numPr>
        <w:ind w:firstLine="640" w:firstLineChars="200"/>
        <w:rPr>
          <w:rFonts w:hint="eastAsia" w:ascii="Times New Roman" w:hAnsi="Times New Roman" w:cs="Times New Roman"/>
          <w:color w:val="000000"/>
          <w:sz w:val="32"/>
          <w:szCs w:val="32"/>
          <w:lang w:val="en-US" w:eastAsia="zh-CN"/>
        </w:rPr>
      </w:pPr>
      <w:r>
        <w:rPr>
          <w:rFonts w:hint="eastAsia" w:ascii="Times New Roman" w:hAnsi="Times New Roman" w:cs="Times New Roman"/>
          <w:color w:val="000000"/>
          <w:sz w:val="32"/>
          <w:szCs w:val="32"/>
          <w:lang w:val="en-US" w:eastAsia="zh-CN"/>
        </w:rPr>
        <w:t>（二）复印件要注明“与原件一致”，并由申请人签署或者由其指定的代理人签字或加盖公章。</w:t>
      </w:r>
    </w:p>
    <w:p>
      <w:pPr>
        <w:pStyle w:val="9"/>
        <w:numPr>
          <w:ilvl w:val="0"/>
          <w:numId w:val="0"/>
        </w:numPr>
        <w:ind w:firstLine="640" w:firstLineChars="200"/>
        <w:rPr>
          <w:rFonts w:hint="eastAsia" w:ascii="Times New Roman" w:hAnsi="Times New Roman" w:cs="Times New Roman"/>
          <w:color w:val="000000"/>
          <w:sz w:val="32"/>
          <w:szCs w:val="32"/>
          <w:lang w:val="en-US" w:eastAsia="zh-CN"/>
        </w:rPr>
      </w:pPr>
    </w:p>
    <w:p>
      <w:pPr>
        <w:pStyle w:val="9"/>
        <w:numPr>
          <w:ilvl w:val="0"/>
          <w:numId w:val="0"/>
        </w:numPr>
        <w:ind w:firstLine="640" w:firstLineChars="200"/>
        <w:rPr>
          <w:rFonts w:hint="eastAsia" w:ascii="Times New Roman" w:hAnsi="Times New Roman" w:cs="Times New Roman"/>
          <w:color w:val="000000"/>
          <w:sz w:val="32"/>
          <w:szCs w:val="32"/>
          <w:lang w:val="en-US" w:eastAsia="zh-CN"/>
        </w:rPr>
      </w:pPr>
    </w:p>
    <w:p>
      <w:pPr>
        <w:pStyle w:val="9"/>
        <w:numPr>
          <w:ilvl w:val="0"/>
          <w:numId w:val="0"/>
        </w:numPr>
        <w:ind w:firstLine="640" w:firstLineChars="200"/>
        <w:rPr>
          <w:rFonts w:hint="eastAsia" w:ascii="Times New Roman" w:hAnsi="Times New Roman" w:cs="Times New Roman"/>
          <w:color w:val="000000"/>
          <w:sz w:val="32"/>
          <w:szCs w:val="32"/>
          <w:lang w:val="en-US" w:eastAsia="zh-CN"/>
        </w:rPr>
      </w:pPr>
    </w:p>
    <w:p>
      <w:pPr>
        <w:pStyle w:val="9"/>
        <w:numPr>
          <w:ilvl w:val="0"/>
          <w:numId w:val="0"/>
        </w:numPr>
        <w:ind w:firstLine="640" w:firstLineChars="200"/>
        <w:rPr>
          <w:rFonts w:hint="eastAsia" w:ascii="Times New Roman" w:hAnsi="Times New Roman" w:cs="Times New Roman"/>
          <w:color w:val="000000"/>
          <w:sz w:val="32"/>
          <w:szCs w:val="32"/>
          <w:lang w:val="en-US" w:eastAsia="zh-CN"/>
        </w:rPr>
      </w:pPr>
    </w:p>
    <w:p>
      <w:pPr>
        <w:pStyle w:val="9"/>
        <w:numPr>
          <w:ilvl w:val="0"/>
          <w:numId w:val="0"/>
        </w:numPr>
        <w:ind w:firstLine="640" w:firstLineChars="200"/>
        <w:rPr>
          <w:rFonts w:hint="eastAsia" w:ascii="Times New Roman" w:hAnsi="Times New Roman" w:cs="Times New Roman"/>
          <w:color w:val="000000"/>
          <w:sz w:val="32"/>
          <w:szCs w:val="32"/>
          <w:lang w:val="en-US" w:eastAsia="zh-CN"/>
        </w:rPr>
      </w:pPr>
    </w:p>
    <w:p>
      <w:pPr>
        <w:pStyle w:val="9"/>
        <w:numPr>
          <w:ilvl w:val="0"/>
          <w:numId w:val="0"/>
        </w:numPr>
        <w:ind w:firstLine="640" w:firstLineChars="200"/>
        <w:rPr>
          <w:rFonts w:hint="eastAsia" w:ascii="Times New Roman" w:hAnsi="Times New Roman" w:cs="Times New Roman"/>
          <w:color w:val="000000"/>
          <w:sz w:val="32"/>
          <w:szCs w:val="32"/>
          <w:lang w:val="en-US" w:eastAsia="zh-CN"/>
        </w:rPr>
      </w:pPr>
    </w:p>
    <w:p>
      <w:pPr>
        <w:pStyle w:val="9"/>
        <w:numPr>
          <w:ilvl w:val="0"/>
          <w:numId w:val="0"/>
        </w:numPr>
        <w:ind w:firstLine="640" w:firstLineChars="200"/>
        <w:rPr>
          <w:rFonts w:hint="eastAsia" w:ascii="Times New Roman" w:hAnsi="Times New Roman" w:cs="Times New Roman"/>
          <w:color w:val="000000"/>
          <w:sz w:val="32"/>
          <w:szCs w:val="32"/>
          <w:lang w:val="en-US" w:eastAsia="zh-CN"/>
        </w:rPr>
      </w:pPr>
    </w:p>
    <w:p>
      <w:pPr>
        <w:pStyle w:val="9"/>
        <w:numPr>
          <w:ilvl w:val="0"/>
          <w:numId w:val="0"/>
        </w:numPr>
        <w:rPr>
          <w:rFonts w:hint="eastAsia" w:ascii="Times New Roman" w:hAnsi="Times New Roman" w:cs="Times New Roman"/>
          <w:color w:val="000000"/>
          <w:sz w:val="32"/>
          <w:szCs w:val="32"/>
          <w:lang w:val="en-US" w:eastAsia="zh-CN"/>
        </w:rPr>
      </w:pPr>
    </w:p>
    <w:p>
      <w:pPr>
        <w:pStyle w:val="9"/>
        <w:numPr>
          <w:ilvl w:val="0"/>
          <w:numId w:val="0"/>
        </w:numPr>
        <w:rPr>
          <w:rFonts w:hint="eastAsia" w:ascii="Times New Roman" w:hAnsi="Times New Roman" w:cs="Times New Roman"/>
          <w:color w:val="000000"/>
          <w:sz w:val="32"/>
          <w:szCs w:val="32"/>
          <w:lang w:val="en-US" w:eastAsia="zh-CN"/>
        </w:rPr>
      </w:pPr>
    </w:p>
    <w:p>
      <w:pPr>
        <w:pStyle w:val="9"/>
        <w:numPr>
          <w:ilvl w:val="0"/>
          <w:numId w:val="0"/>
        </w:numPr>
        <w:rPr>
          <w:rFonts w:hint="eastAsia" w:ascii="Times New Roman" w:hAnsi="Times New Roman" w:cs="Times New Roman"/>
          <w:color w:val="000000"/>
          <w:sz w:val="32"/>
          <w:szCs w:val="32"/>
          <w:lang w:val="en-US" w:eastAsia="zh-CN"/>
        </w:rPr>
      </w:pPr>
    </w:p>
    <w:p>
      <w:pPr>
        <w:pStyle w:val="9"/>
        <w:numPr>
          <w:ilvl w:val="0"/>
          <w:numId w:val="0"/>
        </w:numPr>
        <w:rPr>
          <w:rFonts w:hint="eastAsia" w:ascii="Times New Roman" w:hAnsi="Times New Roman" w:cs="Times New Roman"/>
          <w:color w:val="000000"/>
          <w:sz w:val="32"/>
          <w:szCs w:val="32"/>
          <w:lang w:val="en-US" w:eastAsia="zh-CN"/>
        </w:rPr>
      </w:pPr>
    </w:p>
    <w:p>
      <w:pPr>
        <w:pStyle w:val="9"/>
        <w:numPr>
          <w:ilvl w:val="0"/>
          <w:numId w:val="0"/>
        </w:numPr>
        <w:rPr>
          <w:rFonts w:hint="eastAsia" w:ascii="Times New Roman" w:hAnsi="Times New Roman" w:cs="Times New Roman"/>
          <w:color w:val="000000"/>
          <w:sz w:val="32"/>
          <w:szCs w:val="32"/>
          <w:lang w:val="en-US" w:eastAsia="zh-CN"/>
        </w:rPr>
      </w:pPr>
    </w:p>
    <w:tbl>
      <w:tblPr>
        <w:tblStyle w:val="10"/>
        <w:tblpPr w:leftFromText="180" w:rightFromText="180" w:vertAnchor="text" w:horzAnchor="page" w:tblpX="1245" w:tblpY="260"/>
        <w:tblOverlap w:val="never"/>
        <w:tblW w:w="1018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4"/>
        <w:gridCol w:w="855"/>
        <w:gridCol w:w="85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40" w:hRule="atLeast"/>
        </w:trPr>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一件事名称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联办事项名称</w:t>
            </w:r>
          </w:p>
        </w:tc>
        <w:tc>
          <w:tcPr>
            <w:tcW w:w="8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材料名称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0" w:hRule="atLeast"/>
        </w:trPr>
        <w:tc>
          <w:tcPr>
            <w:tcW w:w="824"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2"/>
                <w:szCs w:val="32"/>
                <w:u w:val="none"/>
              </w:rPr>
            </w:pPr>
            <w:r>
              <w:rPr>
                <w:rFonts w:hint="default" w:ascii="方正小标宋简体" w:hAnsi="方正小标宋简体" w:eastAsia="方正小标宋简体" w:cs="方正小标宋简体"/>
                <w:i w:val="0"/>
                <w:iCs w:val="0"/>
                <w:color w:val="000000"/>
                <w:kern w:val="0"/>
                <w:sz w:val="32"/>
                <w:szCs w:val="32"/>
                <w:u w:val="none"/>
                <w:lang w:val="en-US" w:eastAsia="zh-CN" w:bidi="ar"/>
              </w:rPr>
              <w:t>企业开办一件事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企业变更登记注册</w:t>
            </w:r>
          </w:p>
        </w:tc>
        <w:tc>
          <w:tcPr>
            <w:tcW w:w="850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全程网办系统：</w:t>
            </w:r>
            <w:r>
              <w:rPr>
                <w:rFonts w:hint="eastAsia" w:ascii="仿宋_GB2312" w:hAnsi="宋体" w:eastAsia="仿宋_GB2312" w:cs="仿宋_GB2312"/>
                <w:i w:val="0"/>
                <w:iCs w:val="0"/>
                <w:color w:val="000000"/>
                <w:kern w:val="0"/>
                <w:sz w:val="24"/>
                <w:szCs w:val="24"/>
                <w:u w:val="none"/>
                <w:lang w:val="en-US" w:eastAsia="zh-CN" w:bidi="ar"/>
              </w:rPr>
              <w:t>内蒙古</w:t>
            </w:r>
            <w:r>
              <w:rPr>
                <w:rFonts w:hint="default" w:ascii="仿宋_GB2312" w:hAnsi="宋体" w:eastAsia="仿宋_GB2312" w:cs="仿宋_GB2312"/>
                <w:i w:val="0"/>
                <w:iCs w:val="0"/>
                <w:color w:val="000000"/>
                <w:kern w:val="0"/>
                <w:sz w:val="24"/>
                <w:szCs w:val="24"/>
                <w:u w:val="none"/>
                <w:lang w:val="en-US" w:eastAsia="zh-CN" w:bidi="ar"/>
              </w:rPr>
              <w:t>政务服务网</w:t>
            </w:r>
          </w:p>
          <w:p>
            <w:pPr>
              <w:pStyle w:val="12"/>
              <w:rPr>
                <w:rFonts w:hint="default"/>
                <w:lang w:val="en-US" w:eastAsia="zh-CN"/>
              </w:rPr>
            </w:pPr>
          </w:p>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1.《公司登记（备案）申请书》。</w:t>
            </w:r>
          </w:p>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2.</w:t>
            </w:r>
            <w:r>
              <w:rPr>
                <w:rFonts w:hint="eastAsia" w:ascii="仿宋_GB2312" w:hAnsi="宋体" w:eastAsia="仿宋_GB2312" w:cs="仿宋_GB2312"/>
                <w:i w:val="0"/>
                <w:iCs w:val="0"/>
                <w:color w:val="000000"/>
                <w:kern w:val="0"/>
                <w:sz w:val="24"/>
                <w:szCs w:val="24"/>
                <w:u w:val="none"/>
                <w:lang w:val="en-US" w:eastAsia="zh-CN" w:bidi="ar"/>
              </w:rPr>
              <w:t>变更法定代表人的，根据公司章程的规定提交法定代表人免职证明和新任法定代表人的任职证明（股东会决议、股东决定由股东签署，董事会决议由公司董事签字）</w:t>
            </w:r>
            <w:r>
              <w:rPr>
                <w:rFonts w:hint="default" w:ascii="仿宋_GB2312" w:hAnsi="宋体" w:eastAsia="仿宋_GB2312" w:cs="仿宋_GB2312"/>
                <w:i w:val="0"/>
                <w:iCs w:val="0"/>
                <w:color w:val="000000"/>
                <w:kern w:val="0"/>
                <w:sz w:val="24"/>
                <w:szCs w:val="24"/>
                <w:u w:val="none"/>
                <w:lang w:val="en-US" w:eastAsia="zh-CN" w:bidi="ar"/>
              </w:rPr>
              <w:t>。</w:t>
            </w:r>
          </w:p>
          <w:p>
            <w:pPr>
              <w:keepNext w:val="0"/>
              <w:keepLines w:val="0"/>
              <w:widowControl/>
              <w:suppressLineNumbers w:val="0"/>
              <w:ind w:firstLine="240" w:firstLineChars="10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法定代表人更改姓名的，提交公安部门出具的证明（自然人更改姓名后，其身份证号码与更改姓名前一致的，无需提交公安部门证明，只需提交新的身份证件复印件）。</w:t>
            </w:r>
          </w:p>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3.新法定代表人身份证</w:t>
            </w:r>
            <w:r>
              <w:rPr>
                <w:rFonts w:hint="default" w:ascii="仿宋_GB2312" w:hAnsi="宋体" w:eastAsia="仿宋_GB2312" w:cs="仿宋_GB2312"/>
                <w:i w:val="0"/>
                <w:iCs w:val="0"/>
                <w:color w:val="000000"/>
                <w:kern w:val="0"/>
                <w:sz w:val="24"/>
                <w:szCs w:val="24"/>
                <w:u w:val="none"/>
                <w:lang w:val="en-US" w:eastAsia="zh-CN" w:bidi="ar"/>
              </w:rPr>
              <w:t>。</w:t>
            </w:r>
          </w:p>
          <w:p>
            <w:pPr>
              <w:keepNext w:val="0"/>
              <w:keepLines w:val="0"/>
              <w:widowControl/>
              <w:suppressLineNumbers w:val="0"/>
              <w:jc w:val="left"/>
              <w:textAlignment w:val="center"/>
              <w:rPr>
                <w:rFonts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4.已领取纸质版营业执照的缴回营业执照正、副本。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5" w:hRule="atLeast"/>
        </w:trPr>
        <w:tc>
          <w:tcPr>
            <w:tcW w:w="82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default" w:ascii="方正小标宋简体" w:hAnsi="方正小标宋简体" w:eastAsia="方正小标宋简体" w:cs="方正小标宋简体"/>
                <w:i w:val="0"/>
                <w:iCs w:val="0"/>
                <w:color w:val="000000"/>
                <w:sz w:val="32"/>
                <w:szCs w:val="3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公章刻制</w:t>
            </w:r>
          </w:p>
        </w:tc>
        <w:tc>
          <w:tcPr>
            <w:tcW w:w="8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1.营业执照副本</w:t>
            </w:r>
            <w:r>
              <w:rPr>
                <w:rFonts w:hint="eastAsia" w:ascii="仿宋_GB2312" w:hAnsi="宋体" w:eastAsia="仿宋_GB2312" w:cs="仿宋_GB2312"/>
                <w:i w:val="0"/>
                <w:iCs w:val="0"/>
                <w:color w:val="000000"/>
                <w:kern w:val="0"/>
                <w:sz w:val="24"/>
                <w:szCs w:val="24"/>
                <w:u w:val="none"/>
                <w:lang w:val="en-US" w:eastAsia="zh-CN" w:bidi="ar"/>
              </w:rPr>
              <w:t>复印</w:t>
            </w:r>
            <w:r>
              <w:rPr>
                <w:rFonts w:hint="default" w:ascii="仿宋_GB2312" w:hAnsi="宋体" w:eastAsia="仿宋_GB2312" w:cs="仿宋_GB2312"/>
                <w:i w:val="0"/>
                <w:iCs w:val="0"/>
                <w:color w:val="000000"/>
                <w:kern w:val="0"/>
                <w:sz w:val="24"/>
                <w:szCs w:val="24"/>
                <w:u w:val="none"/>
                <w:lang w:val="en-US" w:eastAsia="zh-CN" w:bidi="ar"/>
              </w:rPr>
              <w:t>件；</w:t>
            </w:r>
          </w:p>
          <w:p>
            <w:pPr>
              <w:keepNext w:val="0"/>
              <w:keepLines w:val="0"/>
              <w:widowControl/>
              <w:suppressLineNumbers w:val="0"/>
              <w:jc w:val="left"/>
              <w:textAlignment w:val="center"/>
              <w:rPr>
                <w:rStyle w:val="15"/>
                <w:rFonts w:hAnsi="宋体"/>
                <w:lang w:val="en-US" w:eastAsia="zh-CN" w:bidi="ar"/>
              </w:rPr>
            </w:pPr>
            <w:r>
              <w:rPr>
                <w:rFonts w:hint="eastAsia" w:ascii="宋体" w:hAnsi="宋体" w:eastAsia="宋体" w:cs="宋体"/>
                <w:i w:val="0"/>
                <w:iCs w:val="0"/>
                <w:color w:val="000000"/>
                <w:kern w:val="0"/>
                <w:sz w:val="24"/>
                <w:szCs w:val="24"/>
                <w:u w:val="none"/>
                <w:lang w:val="en-US" w:eastAsia="zh-CN" w:bidi="ar"/>
              </w:rPr>
              <w:t>2.</w:t>
            </w:r>
            <w:r>
              <w:rPr>
                <w:rStyle w:val="15"/>
                <w:rFonts w:hAnsi="宋体"/>
                <w:lang w:val="en-US" w:eastAsia="zh-CN" w:bidi="ar"/>
              </w:rPr>
              <w:t>法人身份证正反面原件（照片）；</w:t>
            </w:r>
          </w:p>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r>
              <w:rPr>
                <w:rStyle w:val="15"/>
                <w:rFonts w:hAnsi="宋体"/>
                <w:lang w:val="en-US" w:eastAsia="zh-CN" w:bidi="ar"/>
              </w:rPr>
              <w:t>3.法人半身照。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5" w:hRule="atLeast"/>
        </w:trPr>
        <w:tc>
          <w:tcPr>
            <w:tcW w:w="82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default" w:ascii="方正小标宋简体" w:hAnsi="方正小标宋简体" w:eastAsia="方正小标宋简体" w:cs="方正小标宋简体"/>
                <w:i w:val="0"/>
                <w:iCs w:val="0"/>
                <w:color w:val="000000"/>
                <w:sz w:val="32"/>
                <w:szCs w:val="3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企业税务登记</w:t>
            </w:r>
          </w:p>
        </w:tc>
        <w:tc>
          <w:tcPr>
            <w:tcW w:w="850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2"/>
              <w:ind w:left="0" w:leftChars="0" w:firstLine="0" w:firstLineChars="0"/>
              <w:rPr>
                <w:rStyle w:val="15"/>
                <w:rFonts w:hint="default" w:hAnsi="宋体"/>
                <w:kern w:val="2"/>
                <w:lang w:val="en-US" w:eastAsia="zh-CN" w:bidi="ar"/>
              </w:rPr>
            </w:pPr>
          </w:p>
          <w:p>
            <w:pPr>
              <w:keepNext w:val="0"/>
              <w:keepLines w:val="0"/>
              <w:widowControl/>
              <w:suppressLineNumbers w:val="0"/>
              <w:jc w:val="left"/>
              <w:textAlignment w:val="center"/>
              <w:rPr>
                <w:rStyle w:val="15"/>
                <w:rFonts w:hint="default" w:hAnsi="宋体"/>
                <w:kern w:val="2"/>
                <w:lang w:val="en-US" w:eastAsia="zh-CN" w:bidi="ar"/>
              </w:rPr>
            </w:pPr>
            <w:r>
              <w:rPr>
                <w:rStyle w:val="15"/>
                <w:rFonts w:hint="default" w:hAnsi="宋体"/>
                <w:kern w:val="2"/>
                <w:lang w:val="en-US" w:eastAsia="zh-CN" w:bidi="ar"/>
              </w:rPr>
              <w:t>1.</w:t>
            </w:r>
            <w:r>
              <w:rPr>
                <w:rStyle w:val="15"/>
                <w:rFonts w:hint="eastAsia" w:hAnsi="宋体"/>
                <w:kern w:val="2"/>
                <w:lang w:val="en-US" w:eastAsia="zh-CN" w:bidi="ar"/>
              </w:rPr>
              <w:t>新营业执照</w:t>
            </w:r>
          </w:p>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rPr>
            </w:pPr>
            <w:r>
              <w:rPr>
                <w:rStyle w:val="15"/>
                <w:rFonts w:hAnsi="宋体"/>
                <w:kern w:val="2"/>
                <w:lang w:val="en-US" w:eastAsia="zh-CN" w:bidi="ar"/>
              </w:rPr>
              <w:t>2.</w:t>
            </w:r>
            <w:r>
              <w:rPr>
                <w:rStyle w:val="15"/>
                <w:rFonts w:hint="eastAsia" w:hAnsi="宋体"/>
                <w:kern w:val="2"/>
                <w:lang w:val="en-US" w:eastAsia="zh-CN" w:bidi="ar"/>
              </w:rPr>
              <w:t>法定代表人现场采集信息</w:t>
            </w:r>
            <w:r>
              <w:rPr>
                <w:rStyle w:val="15"/>
                <w:rFonts w:hAnsi="宋体"/>
                <w:kern w:val="2"/>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10" w:hRule="atLeast"/>
        </w:trPr>
        <w:tc>
          <w:tcPr>
            <w:tcW w:w="82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default" w:ascii="方正小标宋简体" w:hAnsi="方正小标宋简体" w:eastAsia="方正小标宋简体" w:cs="方正小标宋简体"/>
                <w:i w:val="0"/>
                <w:iCs w:val="0"/>
                <w:color w:val="000000"/>
                <w:sz w:val="32"/>
                <w:szCs w:val="3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银行开户（简易户）</w:t>
            </w:r>
          </w:p>
        </w:tc>
        <w:tc>
          <w:tcPr>
            <w:tcW w:w="8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1.</w:t>
            </w:r>
            <w:r>
              <w:rPr>
                <w:rFonts w:hint="eastAsia" w:ascii="仿宋_GB2312" w:hAnsi="宋体" w:eastAsia="仿宋_GB2312" w:cs="仿宋_GB2312"/>
                <w:i w:val="0"/>
                <w:iCs w:val="0"/>
                <w:color w:val="000000"/>
                <w:kern w:val="0"/>
                <w:sz w:val="24"/>
                <w:szCs w:val="24"/>
                <w:u w:val="none"/>
                <w:lang w:val="en-US" w:eastAsia="zh-CN" w:bidi="ar"/>
              </w:rPr>
              <w:t>新</w:t>
            </w:r>
            <w:r>
              <w:rPr>
                <w:rFonts w:hint="default" w:ascii="仿宋_GB2312" w:hAnsi="宋体" w:eastAsia="仿宋_GB2312" w:cs="仿宋_GB2312"/>
                <w:i w:val="0"/>
                <w:iCs w:val="0"/>
                <w:color w:val="000000"/>
                <w:kern w:val="0"/>
                <w:sz w:val="24"/>
                <w:szCs w:val="24"/>
                <w:u w:val="none"/>
                <w:lang w:val="en-US" w:eastAsia="zh-CN" w:bidi="ar"/>
              </w:rPr>
              <w:t>营业执照原件；</w:t>
            </w:r>
          </w:p>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2.法定代表人</w:t>
            </w:r>
            <w:r>
              <w:rPr>
                <w:rFonts w:hint="eastAsia" w:ascii="仿宋_GB2312" w:hAnsi="宋体" w:eastAsia="仿宋_GB2312" w:cs="仿宋_GB2312"/>
                <w:i w:val="0"/>
                <w:iCs w:val="0"/>
                <w:color w:val="000000"/>
                <w:kern w:val="0"/>
                <w:sz w:val="24"/>
                <w:szCs w:val="24"/>
                <w:u w:val="none"/>
                <w:lang w:val="en-US" w:eastAsia="zh-CN" w:bidi="ar"/>
              </w:rPr>
              <w:t>、经办人</w:t>
            </w:r>
            <w:r>
              <w:rPr>
                <w:rFonts w:hint="default" w:ascii="仿宋_GB2312" w:hAnsi="宋体" w:eastAsia="仿宋_GB2312" w:cs="仿宋_GB2312"/>
                <w:i w:val="0"/>
                <w:iCs w:val="0"/>
                <w:color w:val="000000"/>
                <w:kern w:val="0"/>
                <w:sz w:val="24"/>
                <w:szCs w:val="24"/>
                <w:u w:val="none"/>
                <w:lang w:val="en-US" w:eastAsia="zh-CN" w:bidi="ar"/>
              </w:rPr>
              <w:t>有效身份证件；</w:t>
            </w:r>
          </w:p>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3.</w:t>
            </w:r>
            <w:r>
              <w:rPr>
                <w:rFonts w:hint="eastAsia" w:ascii="仿宋_GB2312" w:hAnsi="宋体" w:eastAsia="仿宋_GB2312" w:cs="仿宋_GB2312"/>
                <w:i w:val="0"/>
                <w:iCs w:val="0"/>
                <w:color w:val="000000"/>
                <w:kern w:val="0"/>
                <w:sz w:val="24"/>
                <w:szCs w:val="24"/>
                <w:u w:val="none"/>
                <w:lang w:val="en-US" w:eastAsia="zh-CN" w:bidi="ar"/>
              </w:rPr>
              <w:t>基本存款账户信息</w:t>
            </w:r>
          </w:p>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4.</w:t>
            </w:r>
            <w:r>
              <w:rPr>
                <w:rFonts w:hint="eastAsia" w:ascii="仿宋_GB2312" w:hAnsi="宋体" w:eastAsia="仿宋_GB2312" w:cs="仿宋_GB2312"/>
                <w:i w:val="0"/>
                <w:iCs w:val="0"/>
                <w:color w:val="000000"/>
                <w:kern w:val="0"/>
                <w:sz w:val="24"/>
                <w:szCs w:val="24"/>
                <w:u w:val="none"/>
                <w:lang w:val="en-US" w:eastAsia="zh-CN" w:bidi="ar"/>
              </w:rPr>
              <w:t>股东会决议或股东决定</w:t>
            </w:r>
          </w:p>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5.公章、财务章（没有可不提供）、法人章</w:t>
            </w:r>
          </w:p>
          <w:p>
            <w:pPr>
              <w:keepNext w:val="0"/>
              <w:keepLines w:val="0"/>
              <w:widowControl/>
              <w:suppressLineNumbers w:val="0"/>
              <w:jc w:val="left"/>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6、印鉴卡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82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default" w:ascii="方正小标宋简体" w:hAnsi="方正小标宋简体" w:eastAsia="方正小标宋简体" w:cs="方正小标宋简体"/>
                <w:i w:val="0"/>
                <w:iCs w:val="0"/>
                <w:color w:val="000000"/>
                <w:sz w:val="32"/>
                <w:szCs w:val="3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社保登记</w:t>
            </w:r>
          </w:p>
        </w:tc>
        <w:tc>
          <w:tcPr>
            <w:tcW w:w="8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1.法定代表人身份证件（可电子版）。</w:t>
            </w:r>
          </w:p>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2.营业执照副本复印件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82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default" w:ascii="方正小标宋简体" w:hAnsi="方正小标宋简体" w:eastAsia="方正小标宋简体" w:cs="方正小标宋简体"/>
                <w:i w:val="0"/>
                <w:iCs w:val="0"/>
                <w:color w:val="000000"/>
                <w:sz w:val="32"/>
                <w:szCs w:val="32"/>
                <w:u w:val="none"/>
              </w:rPr>
            </w:pPr>
          </w:p>
        </w:tc>
        <w:tc>
          <w:tcPr>
            <w:tcW w:w="85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公积金登记</w:t>
            </w:r>
          </w:p>
        </w:tc>
        <w:tc>
          <w:tcPr>
            <w:tcW w:w="850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p>
          <w:p>
            <w:pPr>
              <w:keepNext w:val="0"/>
              <w:keepLines w:val="0"/>
              <w:widowControl/>
              <w:numPr>
                <w:ilvl w:val="0"/>
                <w:numId w:val="2"/>
              </w:numPr>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新营业执照副本复印件</w:t>
            </w:r>
          </w:p>
          <w:p>
            <w:pPr>
              <w:keepNext w:val="0"/>
              <w:keepLines w:val="0"/>
              <w:widowControl/>
              <w:numPr>
                <w:ilvl w:val="0"/>
                <w:numId w:val="2"/>
              </w:numPr>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住房公积金缴存单位信息变更表</w:t>
            </w:r>
          </w:p>
        </w:tc>
      </w:tr>
    </w:tbl>
    <w:p>
      <w:pPr>
        <w:widowControl w:val="0"/>
        <w:numPr>
          <w:ilvl w:val="0"/>
          <w:numId w:val="0"/>
        </w:numPr>
        <w:wordWrap/>
        <w:adjustRightInd/>
        <w:snapToGrid/>
        <w:spacing w:line="578" w:lineRule="exact"/>
        <w:textAlignment w:val="auto"/>
        <w:outlineLvl w:val="2"/>
        <w:rPr>
          <w:rFonts w:hint="eastAsia" w:ascii="Times New Roman" w:hAnsi="Times New Roman" w:eastAsia="黑体" w:cs="Times New Roman"/>
          <w:color w:val="000000"/>
          <w:lang w:eastAsia="zh-CN"/>
        </w:rPr>
      </w:pPr>
    </w:p>
    <w:p>
      <w:pPr>
        <w:widowControl w:val="0"/>
        <w:numPr>
          <w:ilvl w:val="0"/>
          <w:numId w:val="0"/>
        </w:numPr>
        <w:wordWrap/>
        <w:adjustRightInd/>
        <w:snapToGrid/>
        <w:spacing w:line="578" w:lineRule="exact"/>
        <w:textAlignment w:val="auto"/>
        <w:outlineLvl w:val="2"/>
        <w:rPr>
          <w:rFonts w:hint="eastAsia" w:ascii="Times New Roman" w:hAnsi="Times New Roman" w:eastAsia="黑体" w:cs="Times New Roman"/>
          <w:color w:val="000000"/>
          <w:lang w:eastAsia="zh-CN"/>
        </w:rPr>
      </w:pPr>
    </w:p>
    <w:p>
      <w:pPr>
        <w:widowControl w:val="0"/>
        <w:numPr>
          <w:ilvl w:val="0"/>
          <w:numId w:val="0"/>
        </w:numPr>
        <w:wordWrap/>
        <w:adjustRightInd/>
        <w:snapToGrid/>
        <w:spacing w:line="578" w:lineRule="exact"/>
        <w:textAlignment w:val="auto"/>
        <w:outlineLvl w:val="2"/>
        <w:rPr>
          <w:rFonts w:hint="eastAsia" w:ascii="Times New Roman" w:hAnsi="Times New Roman" w:eastAsia="黑体" w:cs="Times New Roman"/>
          <w:color w:val="000000"/>
          <w:lang w:eastAsia="zh-CN"/>
        </w:rPr>
      </w:pPr>
      <w:r>
        <w:rPr>
          <w:rFonts w:hint="eastAsia" w:ascii="Times New Roman" w:hAnsi="Times New Roman" w:eastAsia="黑体" w:cs="Times New Roman"/>
          <w:color w:val="000000"/>
          <w:lang w:eastAsia="zh-CN"/>
        </w:rPr>
        <w:t>十</w:t>
      </w:r>
      <w:r>
        <w:rPr>
          <w:rFonts w:hint="eastAsia" w:ascii="Times New Roman" w:hAnsi="Times New Roman" w:eastAsia="黑体" w:cs="Times New Roman"/>
          <w:color w:val="000000"/>
          <w:lang w:val="en-US" w:eastAsia="zh-CN"/>
        </w:rPr>
        <w:t>七</w:t>
      </w:r>
      <w:r>
        <w:rPr>
          <w:rFonts w:hint="eastAsia" w:ascii="Times New Roman" w:hAnsi="Times New Roman" w:eastAsia="黑体" w:cs="Times New Roman"/>
          <w:color w:val="000000"/>
          <w:lang w:eastAsia="zh-CN"/>
        </w:rPr>
        <w:t>、示范文本及审核要点</w:t>
      </w:r>
    </w:p>
    <w:p>
      <w:pPr>
        <w:pStyle w:val="6"/>
        <w:spacing w:beforeLines="0" w:after="0" w:afterLines="0" w:line="500" w:lineRule="exact"/>
        <w:ind w:left="0" w:leftChars="0"/>
        <w:jc w:val="center"/>
        <w:outlineLvl w:val="1"/>
        <w:rPr>
          <w:rFonts w:hint="eastAsia" w:ascii="宋体" w:hAnsi="宋体"/>
          <w:b/>
          <w:sz w:val="44"/>
          <w:szCs w:val="24"/>
        </w:rPr>
      </w:pPr>
      <w:r>
        <w:rPr>
          <w:rFonts w:hint="eastAsia" w:ascii="宋体" w:hAnsi="宋体"/>
          <w:b/>
          <w:sz w:val="44"/>
          <w:szCs w:val="24"/>
        </w:rPr>
        <w:t>公司登记（备案）申请书</w:t>
      </w:r>
    </w:p>
    <w:tbl>
      <w:tblPr>
        <w:tblStyle w:val="10"/>
        <w:tblpPr w:leftFromText="180" w:rightFromText="180" w:vertAnchor="text" w:horzAnchor="page" w:tblpX="1052" w:tblpY="244"/>
        <w:tblOverlap w:val="never"/>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032"/>
        <w:gridCol w:w="2145"/>
        <w:gridCol w:w="1350"/>
        <w:gridCol w:w="447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49" w:hRule="atLeast"/>
        </w:trPr>
        <w:tc>
          <w:tcPr>
            <w:tcW w:w="10004" w:type="dxa"/>
            <w:gridSpan w:val="4"/>
            <w:tcBorders>
              <w:top w:val="single" w:color="auto" w:sz="12" w:space="0"/>
              <w:left w:val="single" w:color="auto" w:sz="12" w:space="0"/>
              <w:bottom w:val="single" w:color="auto" w:sz="12" w:space="0"/>
              <w:right w:val="single" w:color="auto" w:sz="12" w:space="0"/>
              <w:tl2br w:val="nil"/>
              <w:tr2bl w:val="nil"/>
            </w:tcBorders>
            <w:noWrap w:val="0"/>
            <w:vAlign w:val="center"/>
          </w:tcPr>
          <w:p>
            <w:pPr>
              <w:autoSpaceDE w:val="0"/>
              <w:autoSpaceDN w:val="0"/>
              <w:adjustRightInd w:val="0"/>
              <w:spacing w:beforeLines="0" w:afterLines="0"/>
              <w:jc w:val="center"/>
              <w:rPr>
                <w:rFonts w:hint="eastAsia" w:ascii="黑体" w:hAnsi="宋体" w:eastAsia="黑体"/>
                <w:b/>
                <w:sz w:val="21"/>
                <w:szCs w:val="24"/>
                <w:lang w:val="zh-CN"/>
              </w:rPr>
            </w:pPr>
            <w:r>
              <w:rPr>
                <w:rFonts w:hint="eastAsia" w:ascii="黑体" w:hAnsi="宋体" w:eastAsia="黑体"/>
                <w:b/>
                <w:sz w:val="28"/>
                <w:szCs w:val="24"/>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638" w:hRule="atLeast"/>
        </w:trPr>
        <w:tc>
          <w:tcPr>
            <w:tcW w:w="2032" w:type="dxa"/>
            <w:tcBorders>
              <w:top w:val="single" w:color="auto" w:sz="12" w:space="0"/>
              <w:left w:val="single" w:color="auto" w:sz="12" w:space="0"/>
              <w:bottom w:val="single" w:color="auto" w:sz="4" w:space="0"/>
              <w:right w:val="single" w:color="auto" w:sz="6" w:space="0"/>
              <w:tl2br w:val="nil"/>
              <w:tr2bl w:val="nil"/>
            </w:tcBorders>
            <w:noWrap w:val="0"/>
            <w:vAlign w:val="center"/>
          </w:tcPr>
          <w:p>
            <w:pPr>
              <w:autoSpaceDE w:val="0"/>
              <w:autoSpaceDN w:val="0"/>
              <w:adjustRightInd w:val="0"/>
              <w:spacing w:beforeLines="0" w:afterLines="0"/>
              <w:jc w:val="center"/>
              <w:rPr>
                <w:rFonts w:hint="eastAsia" w:ascii="宋体"/>
                <w:sz w:val="21"/>
                <w:szCs w:val="24"/>
                <w:lang w:val="zh-CN"/>
              </w:rPr>
            </w:pPr>
            <w:r>
              <w:rPr>
                <w:rFonts w:hint="eastAsia" w:ascii="宋体" w:hAnsi="宋体"/>
                <w:sz w:val="21"/>
                <w:szCs w:val="24"/>
                <w:lang w:val="zh-CN"/>
              </w:rPr>
              <w:t>名　　称</w:t>
            </w:r>
          </w:p>
        </w:tc>
        <w:tc>
          <w:tcPr>
            <w:tcW w:w="7972" w:type="dxa"/>
            <w:gridSpan w:val="3"/>
            <w:tcBorders>
              <w:top w:val="single" w:color="auto" w:sz="12" w:space="0"/>
              <w:left w:val="single" w:color="auto" w:sz="6" w:space="0"/>
              <w:bottom w:val="single" w:color="auto" w:sz="2" w:space="0"/>
              <w:right w:val="single" w:color="auto" w:sz="12" w:space="0"/>
              <w:tl2br w:val="nil"/>
              <w:tr2bl w:val="nil"/>
            </w:tcBorders>
            <w:noWrap w:val="0"/>
            <w:vAlign w:val="center"/>
          </w:tcPr>
          <w:p>
            <w:pPr>
              <w:autoSpaceDE w:val="0"/>
              <w:autoSpaceDN w:val="0"/>
              <w:adjustRightInd w:val="0"/>
              <w:spacing w:beforeLines="0" w:afterLines="0"/>
              <w:rPr>
                <w:rFonts w:hint="eastAsia" w:ascii="宋体"/>
                <w:sz w:val="21"/>
                <w:szCs w:val="24"/>
              </w:rPr>
            </w:pPr>
          </w:p>
          <w:p>
            <w:pPr>
              <w:autoSpaceDE w:val="0"/>
              <w:autoSpaceDN w:val="0"/>
              <w:adjustRightInd w:val="0"/>
              <w:spacing w:beforeLines="0" w:afterLines="0"/>
              <w:rPr>
                <w:rFonts w:hint="eastAsia" w:ascii="宋体"/>
                <w:sz w:val="21"/>
                <w:szCs w:val="24"/>
                <w:u w:val="single"/>
              </w:rPr>
            </w:pPr>
            <w:r>
              <w:rPr>
                <w:rFonts w:hint="eastAsia" w:ascii="宋体"/>
                <w:sz w:val="21"/>
                <w:szCs w:val="24"/>
                <w:u w:val="single"/>
              </w:rPr>
              <w:t xml:space="preserve">                                                                          </w:t>
            </w:r>
          </w:p>
          <w:p>
            <w:pPr>
              <w:autoSpaceDE w:val="0"/>
              <w:autoSpaceDN w:val="0"/>
              <w:adjustRightInd w:val="0"/>
              <w:spacing w:beforeLines="0" w:afterLines="0"/>
              <w:rPr>
                <w:rFonts w:hint="eastAsia" w:ascii="宋体"/>
                <w:sz w:val="21"/>
                <w:szCs w:val="24"/>
              </w:rPr>
            </w:pPr>
            <w:r>
              <w:rPr>
                <w:rFonts w:hint="eastAsia" w:ascii="宋体"/>
                <w:sz w:val="21"/>
                <w:szCs w:val="24"/>
              </w:rPr>
              <w:t>(集团母公司需填写：集团名称：                    集团简称：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0" w:hRule="atLeast"/>
        </w:trPr>
        <w:tc>
          <w:tcPr>
            <w:tcW w:w="2032" w:type="dxa"/>
            <w:tcBorders>
              <w:top w:val="single" w:color="auto" w:sz="6" w:space="0"/>
              <w:left w:val="single" w:color="auto" w:sz="12" w:space="0"/>
              <w:bottom w:val="single" w:color="auto" w:sz="6" w:space="0"/>
              <w:right w:val="single" w:color="auto" w:sz="6" w:space="0"/>
              <w:tl2br w:val="nil"/>
              <w:tr2bl w:val="nil"/>
            </w:tcBorders>
            <w:noWrap w:val="0"/>
            <w:vAlign w:val="center"/>
          </w:tcPr>
          <w:p>
            <w:pPr>
              <w:autoSpaceDE w:val="0"/>
              <w:autoSpaceDN w:val="0"/>
              <w:adjustRightInd w:val="0"/>
              <w:spacing w:beforeLines="0" w:afterLines="0" w:line="300" w:lineRule="exact"/>
              <w:jc w:val="center"/>
              <w:rPr>
                <w:rFonts w:hint="eastAsia" w:ascii="宋体" w:cs="宋体"/>
                <w:sz w:val="21"/>
                <w:szCs w:val="21"/>
              </w:rPr>
            </w:pPr>
            <w:r>
              <w:rPr>
                <w:rFonts w:hint="eastAsia" w:ascii="宋体" w:hAnsi="宋体" w:cs="宋体"/>
                <w:sz w:val="21"/>
                <w:szCs w:val="21"/>
              </w:rPr>
              <w:t>统一社会信用代码（设立登记不填写）</w:t>
            </w:r>
          </w:p>
        </w:tc>
        <w:tc>
          <w:tcPr>
            <w:tcW w:w="7972" w:type="dxa"/>
            <w:gridSpan w:val="3"/>
            <w:tcBorders>
              <w:top w:val="single" w:color="auto" w:sz="6" w:space="0"/>
              <w:left w:val="single" w:color="auto" w:sz="6" w:space="0"/>
              <w:bottom w:val="single" w:color="auto" w:sz="6" w:space="0"/>
              <w:right w:val="single" w:color="auto" w:sz="12" w:space="0"/>
              <w:tl2br w:val="nil"/>
              <w:tr2bl w:val="nil"/>
            </w:tcBorders>
            <w:noWrap w:val="0"/>
            <w:vAlign w:val="center"/>
          </w:tcPr>
          <w:p>
            <w:pPr>
              <w:autoSpaceDE w:val="0"/>
              <w:autoSpaceDN w:val="0"/>
              <w:adjustRightInd w:val="0"/>
              <w:spacing w:beforeLines="0" w:afterLines="0"/>
              <w:rPr>
                <w:rFonts w:hint="eastAsia" w:ascii="宋体"/>
                <w:sz w:val="21"/>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92" w:hRule="atLeast"/>
        </w:trPr>
        <w:tc>
          <w:tcPr>
            <w:tcW w:w="2032" w:type="dxa"/>
            <w:tcBorders>
              <w:top w:val="single" w:color="auto" w:sz="6" w:space="0"/>
              <w:left w:val="single" w:color="auto" w:sz="12" w:space="0"/>
              <w:bottom w:val="single" w:color="auto" w:sz="6" w:space="0"/>
              <w:right w:val="single" w:color="auto" w:sz="6" w:space="0"/>
              <w:tl2br w:val="nil"/>
              <w:tr2bl w:val="nil"/>
            </w:tcBorders>
            <w:noWrap w:val="0"/>
            <w:vAlign w:val="center"/>
          </w:tcPr>
          <w:p>
            <w:pPr>
              <w:autoSpaceDE w:val="0"/>
              <w:autoSpaceDN w:val="0"/>
              <w:adjustRightInd w:val="0"/>
              <w:spacing w:beforeLines="0" w:afterLines="0"/>
              <w:jc w:val="center"/>
              <w:rPr>
                <w:rFonts w:hint="eastAsia" w:ascii="宋体"/>
                <w:sz w:val="21"/>
                <w:szCs w:val="24"/>
                <w:lang w:val="zh-CN"/>
              </w:rPr>
            </w:pPr>
            <w:r>
              <w:rPr>
                <w:rFonts w:hint="eastAsia" w:ascii="宋体" w:hAnsi="宋体"/>
                <w:sz w:val="21"/>
                <w:szCs w:val="24"/>
                <w:lang w:val="zh-CN"/>
              </w:rPr>
              <w:t>住</w:t>
            </w:r>
            <w:r>
              <w:rPr>
                <w:rFonts w:hint="eastAsia" w:ascii="宋体" w:hAnsi="宋体"/>
                <w:sz w:val="21"/>
                <w:szCs w:val="24"/>
              </w:rPr>
              <w:t xml:space="preserve">　  </w:t>
            </w:r>
            <w:r>
              <w:rPr>
                <w:rFonts w:hint="eastAsia" w:ascii="宋体" w:hAnsi="宋体"/>
                <w:sz w:val="21"/>
                <w:szCs w:val="24"/>
                <w:lang w:val="zh-CN"/>
              </w:rPr>
              <w:t>所</w:t>
            </w:r>
          </w:p>
        </w:tc>
        <w:tc>
          <w:tcPr>
            <w:tcW w:w="7972" w:type="dxa"/>
            <w:gridSpan w:val="3"/>
            <w:tcBorders>
              <w:top w:val="single" w:color="auto" w:sz="6" w:space="0"/>
              <w:left w:val="single" w:color="auto" w:sz="6" w:space="0"/>
              <w:bottom w:val="single" w:color="auto" w:sz="6" w:space="0"/>
              <w:right w:val="single" w:color="auto" w:sz="12" w:space="0"/>
              <w:tl2br w:val="nil"/>
              <w:tr2bl w:val="nil"/>
            </w:tcBorders>
            <w:noWrap w:val="0"/>
            <w:vAlign w:val="center"/>
          </w:tcPr>
          <w:p>
            <w:pPr>
              <w:autoSpaceDE w:val="0"/>
              <w:autoSpaceDN w:val="0"/>
              <w:adjustRightInd w:val="0"/>
              <w:spacing w:beforeLines="0" w:after="156" w:afterLines="50" w:line="480" w:lineRule="exact"/>
              <w:rPr>
                <w:rFonts w:hint="eastAsia" w:ascii="宋体" w:hAnsi="宋体"/>
                <w:sz w:val="21"/>
                <w:szCs w:val="24"/>
              </w:rPr>
            </w:pPr>
            <w:r>
              <w:rPr>
                <w:rFonts w:hint="eastAsia" w:ascii="宋体" w:hAnsi="宋体"/>
                <w:sz w:val="21"/>
                <w:szCs w:val="24"/>
                <w:u w:val="single"/>
              </w:rPr>
              <w:t xml:space="preserve">       </w:t>
            </w:r>
            <w:r>
              <w:rPr>
                <w:rFonts w:hint="eastAsia" w:ascii="宋体" w:hAnsi="宋体"/>
                <w:sz w:val="21"/>
                <w:szCs w:val="24"/>
              </w:rPr>
              <w:t>省（市/自治区）</w:t>
            </w:r>
            <w:r>
              <w:rPr>
                <w:rFonts w:hint="eastAsia" w:ascii="宋体" w:hAnsi="宋体"/>
                <w:sz w:val="21"/>
                <w:szCs w:val="24"/>
                <w:u w:val="single"/>
              </w:rPr>
              <w:t xml:space="preserve">       </w:t>
            </w:r>
            <w:r>
              <w:rPr>
                <w:rFonts w:hint="eastAsia" w:ascii="宋体" w:hAnsi="宋体"/>
                <w:sz w:val="21"/>
                <w:szCs w:val="24"/>
              </w:rPr>
              <w:t>市（地区/盟/自治州）</w:t>
            </w:r>
            <w:r>
              <w:rPr>
                <w:rFonts w:hint="eastAsia" w:ascii="宋体" w:hAnsi="宋体"/>
                <w:sz w:val="21"/>
                <w:szCs w:val="24"/>
                <w:u w:val="single"/>
              </w:rPr>
              <w:t xml:space="preserve">       </w:t>
            </w:r>
            <w:r>
              <w:rPr>
                <w:rFonts w:hint="eastAsia" w:ascii="宋体" w:hAnsi="宋体"/>
                <w:sz w:val="21"/>
                <w:szCs w:val="24"/>
              </w:rPr>
              <w:t>县（自治县/旗/自治旗/</w:t>
            </w:r>
            <w:r>
              <w:rPr>
                <w:rFonts w:hint="eastAsia" w:ascii="宋体" w:hAnsi="宋体"/>
                <w:sz w:val="21"/>
                <w:szCs w:val="24"/>
              </w:rPr>
              <w:fldChar w:fldCharType="begin"/>
            </w:r>
            <w:r>
              <w:rPr>
                <w:rFonts w:hint="eastAsia" w:ascii="宋体" w:hAnsi="宋体"/>
                <w:sz w:val="21"/>
                <w:szCs w:val="24"/>
              </w:rPr>
              <w:instrText xml:space="preserve"> HYPERLINK "http://baike.baidu.com/view/175012.htm" </w:instrText>
            </w:r>
            <w:r>
              <w:rPr>
                <w:rFonts w:hint="eastAsia" w:ascii="宋体" w:hAnsi="宋体"/>
                <w:sz w:val="21"/>
                <w:szCs w:val="24"/>
              </w:rPr>
              <w:fldChar w:fldCharType="separate"/>
            </w:r>
            <w:r>
              <w:rPr>
                <w:rFonts w:hint="eastAsia" w:ascii="宋体" w:hAnsi="宋体"/>
                <w:sz w:val="21"/>
                <w:szCs w:val="24"/>
              </w:rPr>
              <w:t>市</w:t>
            </w:r>
            <w:r>
              <w:rPr>
                <w:rFonts w:hint="eastAsia" w:ascii="宋体" w:hAnsi="宋体"/>
                <w:sz w:val="21"/>
                <w:szCs w:val="24"/>
              </w:rPr>
              <w:fldChar w:fldCharType="end"/>
            </w:r>
            <w:r>
              <w:rPr>
                <w:rFonts w:hint="eastAsia" w:ascii="宋体" w:hAnsi="宋体"/>
                <w:sz w:val="21"/>
                <w:szCs w:val="24"/>
              </w:rPr>
              <w:t>/</w:t>
            </w:r>
            <w:r>
              <w:rPr>
                <w:rFonts w:hint="eastAsia" w:ascii="宋体" w:hAnsi="宋体"/>
                <w:sz w:val="21"/>
                <w:szCs w:val="24"/>
              </w:rPr>
              <w:fldChar w:fldCharType="begin"/>
            </w:r>
            <w:r>
              <w:rPr>
                <w:rFonts w:hint="eastAsia" w:ascii="宋体" w:hAnsi="宋体"/>
                <w:sz w:val="21"/>
                <w:szCs w:val="24"/>
              </w:rPr>
              <w:instrText xml:space="preserve"> HYPERLINK "http://baike.baidu.com/view/267478.htm" </w:instrText>
            </w:r>
            <w:r>
              <w:rPr>
                <w:rFonts w:hint="eastAsia" w:ascii="宋体" w:hAnsi="宋体"/>
                <w:sz w:val="21"/>
                <w:szCs w:val="24"/>
              </w:rPr>
              <w:fldChar w:fldCharType="separate"/>
            </w:r>
            <w:r>
              <w:rPr>
                <w:rFonts w:hint="eastAsia" w:ascii="宋体" w:hAnsi="宋体"/>
                <w:sz w:val="21"/>
                <w:szCs w:val="24"/>
              </w:rPr>
              <w:t>区</w:t>
            </w:r>
            <w:r>
              <w:rPr>
                <w:rFonts w:hint="eastAsia" w:ascii="宋体" w:hAnsi="宋体"/>
                <w:sz w:val="21"/>
                <w:szCs w:val="24"/>
              </w:rPr>
              <w:fldChar w:fldCharType="end"/>
            </w:r>
            <w:r>
              <w:rPr>
                <w:rFonts w:hint="eastAsia" w:ascii="宋体" w:hAnsi="宋体"/>
                <w:sz w:val="21"/>
                <w:szCs w:val="24"/>
              </w:rPr>
              <w:t>）</w:t>
            </w:r>
            <w:r>
              <w:rPr>
                <w:rFonts w:hint="eastAsia" w:ascii="宋体" w:hAnsi="宋体"/>
                <w:sz w:val="21"/>
                <w:szCs w:val="24"/>
                <w:u w:val="single"/>
              </w:rPr>
              <w:t xml:space="preserve">          </w:t>
            </w:r>
            <w:r>
              <w:rPr>
                <w:rFonts w:hint="eastAsia" w:ascii="宋体" w:hAnsi="宋体"/>
                <w:sz w:val="21"/>
                <w:szCs w:val="24"/>
              </w:rPr>
              <w:t>乡（民族乡/镇/街道）</w:t>
            </w:r>
            <w:r>
              <w:rPr>
                <w:rFonts w:hint="eastAsia" w:ascii="宋体" w:hAnsi="宋体"/>
                <w:sz w:val="21"/>
                <w:szCs w:val="24"/>
                <w:u w:val="single"/>
              </w:rPr>
              <w:t xml:space="preserve">           </w:t>
            </w:r>
            <w:r>
              <w:rPr>
                <w:rFonts w:hint="eastAsia" w:ascii="宋体" w:hAnsi="宋体"/>
                <w:sz w:val="21"/>
                <w:szCs w:val="24"/>
              </w:rPr>
              <w:t>村（路/社区）</w:t>
            </w:r>
            <w:r>
              <w:rPr>
                <w:rFonts w:hint="eastAsia" w:ascii="宋体" w:hAnsi="宋体"/>
                <w:sz w:val="21"/>
                <w:szCs w:val="24"/>
                <w:u w:val="single"/>
              </w:rPr>
              <w:t xml:space="preserve">       </w:t>
            </w:r>
            <w:r>
              <w:rPr>
                <w:rFonts w:hint="eastAsia" w:ascii="宋体" w:hAnsi="宋体"/>
                <w:sz w:val="21"/>
                <w:szCs w:val="24"/>
              </w:rPr>
              <w:t>号</w:t>
            </w:r>
          </w:p>
          <w:p>
            <w:pPr>
              <w:autoSpaceDE w:val="0"/>
              <w:autoSpaceDN w:val="0"/>
              <w:adjustRightInd w:val="0"/>
              <w:spacing w:beforeLines="0" w:after="156" w:afterLines="50" w:line="480" w:lineRule="exact"/>
              <w:rPr>
                <w:rFonts w:hint="eastAsia" w:ascii="宋体" w:hAnsi="宋体"/>
                <w:sz w:val="21"/>
                <w:szCs w:val="24"/>
                <w:u w:val="single"/>
              </w:rPr>
            </w:pPr>
            <w:r>
              <w:rPr>
                <w:rFonts w:hint="eastAsia" w:ascii="宋体" w:hAnsi="宋体"/>
                <w:sz w:val="21"/>
                <w:szCs w:val="24"/>
                <w:u w:val="single"/>
              </w:rPr>
              <w:t>_______________________________________________________________________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8" w:hRule="atLeast"/>
        </w:trPr>
        <w:tc>
          <w:tcPr>
            <w:tcW w:w="2032" w:type="dxa"/>
            <w:tcBorders>
              <w:top w:val="single" w:color="auto" w:sz="6" w:space="0"/>
              <w:left w:val="single" w:color="auto" w:sz="12" w:space="0"/>
              <w:bottom w:val="single" w:color="auto" w:sz="12" w:space="0"/>
              <w:right w:val="single" w:color="auto" w:sz="6" w:space="0"/>
              <w:tl2br w:val="nil"/>
              <w:tr2bl w:val="nil"/>
            </w:tcBorders>
            <w:noWrap w:val="0"/>
            <w:vAlign w:val="center"/>
          </w:tcPr>
          <w:p>
            <w:pPr>
              <w:autoSpaceDE w:val="0"/>
              <w:autoSpaceDN w:val="0"/>
              <w:adjustRightInd w:val="0"/>
              <w:spacing w:beforeLines="0" w:afterLines="0"/>
              <w:jc w:val="center"/>
              <w:rPr>
                <w:rFonts w:hint="eastAsia" w:ascii="宋体"/>
                <w:sz w:val="21"/>
                <w:szCs w:val="24"/>
                <w:lang w:val="zh-CN"/>
              </w:rPr>
            </w:pPr>
            <w:r>
              <w:rPr>
                <w:rFonts w:hint="eastAsia" w:ascii="宋体" w:hAnsi="宋体"/>
                <w:sz w:val="21"/>
                <w:szCs w:val="24"/>
                <w:lang w:val="zh-CN"/>
              </w:rPr>
              <w:t>联系电话</w:t>
            </w:r>
          </w:p>
        </w:tc>
        <w:tc>
          <w:tcPr>
            <w:tcW w:w="2145" w:type="dxa"/>
            <w:tcBorders>
              <w:top w:val="single" w:color="auto" w:sz="6" w:space="0"/>
              <w:left w:val="single" w:color="auto" w:sz="6" w:space="0"/>
              <w:bottom w:val="single" w:color="auto" w:sz="12" w:space="0"/>
              <w:right w:val="single" w:color="auto" w:sz="6" w:space="0"/>
              <w:tl2br w:val="nil"/>
              <w:tr2bl w:val="nil"/>
            </w:tcBorders>
            <w:noWrap w:val="0"/>
            <w:vAlign w:val="center"/>
          </w:tcPr>
          <w:p>
            <w:pPr>
              <w:autoSpaceDE w:val="0"/>
              <w:autoSpaceDN w:val="0"/>
              <w:adjustRightInd w:val="0"/>
              <w:spacing w:beforeLines="0" w:afterLines="0" w:line="300" w:lineRule="exact"/>
              <w:rPr>
                <w:rFonts w:hint="eastAsia" w:ascii="宋体"/>
                <w:sz w:val="21"/>
                <w:szCs w:val="24"/>
              </w:rPr>
            </w:pPr>
          </w:p>
        </w:tc>
        <w:tc>
          <w:tcPr>
            <w:tcW w:w="1350" w:type="dxa"/>
            <w:tcBorders>
              <w:top w:val="single" w:color="auto" w:sz="6" w:space="0"/>
              <w:left w:val="single" w:color="auto" w:sz="6" w:space="0"/>
              <w:bottom w:val="single" w:color="auto" w:sz="12" w:space="0"/>
              <w:right w:val="single" w:color="auto" w:sz="6" w:space="0"/>
              <w:tl2br w:val="nil"/>
              <w:tr2bl w:val="nil"/>
            </w:tcBorders>
            <w:noWrap w:val="0"/>
            <w:vAlign w:val="center"/>
          </w:tcPr>
          <w:p>
            <w:pPr>
              <w:autoSpaceDE w:val="0"/>
              <w:autoSpaceDN w:val="0"/>
              <w:adjustRightInd w:val="0"/>
              <w:spacing w:beforeLines="0" w:afterLines="0" w:line="300" w:lineRule="exact"/>
              <w:jc w:val="center"/>
              <w:rPr>
                <w:rFonts w:hint="eastAsia" w:ascii="宋体"/>
                <w:sz w:val="21"/>
                <w:szCs w:val="24"/>
              </w:rPr>
            </w:pPr>
            <w:r>
              <w:rPr>
                <w:rFonts w:hint="eastAsia" w:ascii="宋体"/>
                <w:sz w:val="21"/>
                <w:szCs w:val="24"/>
              </w:rPr>
              <w:t>邮政编码</w:t>
            </w:r>
          </w:p>
        </w:tc>
        <w:tc>
          <w:tcPr>
            <w:tcW w:w="4477" w:type="dxa"/>
            <w:tcBorders>
              <w:top w:val="single" w:color="auto" w:sz="6" w:space="0"/>
              <w:left w:val="single" w:color="auto" w:sz="6" w:space="0"/>
              <w:bottom w:val="single" w:color="auto" w:sz="12" w:space="0"/>
              <w:right w:val="single" w:color="auto" w:sz="12" w:space="0"/>
              <w:tl2br w:val="nil"/>
              <w:tr2bl w:val="nil"/>
            </w:tcBorders>
            <w:noWrap w:val="0"/>
            <w:vAlign w:val="center"/>
          </w:tcPr>
          <w:p>
            <w:pPr>
              <w:autoSpaceDE w:val="0"/>
              <w:autoSpaceDN w:val="0"/>
              <w:adjustRightInd w:val="0"/>
              <w:spacing w:beforeLines="0" w:afterLines="0" w:line="300" w:lineRule="exact"/>
              <w:rPr>
                <w:rFonts w:hint="eastAsia" w:ascii="宋体"/>
                <w:sz w:val="21"/>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4" w:hRule="atLeast"/>
        </w:trPr>
        <w:tc>
          <w:tcPr>
            <w:tcW w:w="10004" w:type="dxa"/>
            <w:gridSpan w:val="4"/>
            <w:tcBorders>
              <w:top w:val="single" w:color="auto" w:sz="12" w:space="0"/>
              <w:left w:val="single" w:color="auto" w:sz="12" w:space="0"/>
              <w:bottom w:val="single" w:color="auto" w:sz="12" w:space="0"/>
              <w:right w:val="single" w:color="auto" w:sz="12" w:space="0"/>
              <w:tl2br w:val="nil"/>
              <w:tr2bl w:val="nil"/>
            </w:tcBorders>
            <w:noWrap w:val="0"/>
            <w:vAlign w:val="center"/>
          </w:tcPr>
          <w:p>
            <w:pPr>
              <w:autoSpaceDE w:val="0"/>
              <w:autoSpaceDN w:val="0"/>
              <w:adjustRightInd w:val="0"/>
              <w:spacing w:beforeLines="0" w:afterLines="0"/>
              <w:jc w:val="center"/>
              <w:rPr>
                <w:rFonts w:hint="eastAsia" w:ascii="宋体"/>
                <w:sz w:val="21"/>
                <w:szCs w:val="24"/>
              </w:rPr>
            </w:pPr>
            <w:r>
              <w:rPr>
                <w:rFonts w:hint="eastAsia" w:ascii="黑体" w:hAnsi="宋体" w:eastAsia="黑体"/>
                <w:b/>
                <w:sz w:val="28"/>
                <w:szCs w:val="24"/>
                <w:lang w:val="zh-CN"/>
              </w:rPr>
              <w:t>□设立（仅设立登记填写）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4" w:hRule="atLeast"/>
        </w:trPr>
        <w:tc>
          <w:tcPr>
            <w:tcW w:w="2032" w:type="dxa"/>
            <w:tcBorders>
              <w:top w:val="single" w:color="auto" w:sz="12" w:space="0"/>
              <w:left w:val="single" w:color="auto" w:sz="12" w:space="0"/>
              <w:bottom w:val="single" w:color="auto" w:sz="6" w:space="0"/>
              <w:right w:val="single" w:color="auto" w:sz="6" w:space="0"/>
              <w:tl2br w:val="nil"/>
              <w:tr2bl w:val="nil"/>
            </w:tcBorders>
            <w:noWrap w:val="0"/>
            <w:vAlign w:val="center"/>
          </w:tcPr>
          <w:p>
            <w:pPr>
              <w:autoSpaceDE w:val="0"/>
              <w:autoSpaceDN w:val="0"/>
              <w:adjustRightInd w:val="0"/>
              <w:spacing w:beforeLines="0" w:afterLines="0"/>
              <w:jc w:val="center"/>
              <w:rPr>
                <w:rFonts w:hint="eastAsia" w:ascii="宋体" w:hAnsi="宋体"/>
                <w:sz w:val="21"/>
                <w:szCs w:val="24"/>
                <w:lang w:val="zh-CN"/>
              </w:rPr>
            </w:pPr>
            <w:r>
              <w:rPr>
                <w:rFonts w:hint="eastAsia" w:ascii="宋体" w:hAnsi="宋体"/>
                <w:sz w:val="21"/>
                <w:szCs w:val="24"/>
                <w:lang w:val="zh-CN"/>
              </w:rPr>
              <w:t>法定代表人</w:t>
            </w:r>
          </w:p>
          <w:p>
            <w:pPr>
              <w:autoSpaceDE w:val="0"/>
              <w:autoSpaceDN w:val="0"/>
              <w:adjustRightInd w:val="0"/>
              <w:spacing w:beforeLines="0" w:afterLines="0"/>
              <w:jc w:val="center"/>
              <w:rPr>
                <w:rFonts w:hint="eastAsia" w:ascii="宋体"/>
                <w:sz w:val="21"/>
                <w:szCs w:val="24"/>
                <w:lang w:val="zh-CN"/>
              </w:rPr>
            </w:pPr>
            <w:r>
              <w:rPr>
                <w:rFonts w:hint="eastAsia" w:ascii="宋体" w:hAnsi="宋体"/>
                <w:sz w:val="21"/>
                <w:szCs w:val="24"/>
                <w:lang w:val="zh-CN"/>
              </w:rPr>
              <w:t xml:space="preserve">姓 </w:t>
            </w:r>
            <w:r>
              <w:rPr>
                <w:rFonts w:hint="eastAsia" w:ascii="宋体" w:hAnsi="宋体"/>
                <w:sz w:val="21"/>
                <w:szCs w:val="24"/>
              </w:rPr>
              <w:t xml:space="preserve">  </w:t>
            </w:r>
            <w:r>
              <w:rPr>
                <w:rFonts w:hint="eastAsia" w:ascii="宋体" w:hAnsi="宋体"/>
                <w:sz w:val="21"/>
                <w:szCs w:val="24"/>
                <w:lang w:val="zh-CN"/>
              </w:rPr>
              <w:t>　</w:t>
            </w:r>
            <w:r>
              <w:rPr>
                <w:rFonts w:hint="eastAsia" w:ascii="宋体" w:hAnsi="宋体"/>
                <w:sz w:val="21"/>
                <w:szCs w:val="24"/>
              </w:rPr>
              <w:t xml:space="preserve"> </w:t>
            </w:r>
            <w:r>
              <w:rPr>
                <w:rFonts w:hint="eastAsia" w:ascii="宋体" w:hAnsi="宋体"/>
                <w:sz w:val="21"/>
                <w:szCs w:val="24"/>
                <w:lang w:val="zh-CN"/>
              </w:rPr>
              <w:t>名</w:t>
            </w:r>
          </w:p>
        </w:tc>
        <w:tc>
          <w:tcPr>
            <w:tcW w:w="2145" w:type="dxa"/>
            <w:tcBorders>
              <w:top w:val="single" w:color="auto" w:sz="12" w:space="0"/>
              <w:left w:val="single" w:color="auto" w:sz="6" w:space="0"/>
              <w:bottom w:val="single" w:color="auto" w:sz="6" w:space="0"/>
              <w:right w:val="single" w:color="auto" w:sz="4" w:space="0"/>
              <w:tl2br w:val="nil"/>
              <w:tr2bl w:val="nil"/>
            </w:tcBorders>
            <w:noWrap w:val="0"/>
            <w:vAlign w:val="center"/>
          </w:tcPr>
          <w:p>
            <w:pPr>
              <w:autoSpaceDE w:val="0"/>
              <w:autoSpaceDN w:val="0"/>
              <w:adjustRightInd w:val="0"/>
              <w:spacing w:beforeLines="0" w:afterLines="0"/>
              <w:ind w:firstLine="105" w:firstLineChars="50"/>
              <w:rPr>
                <w:rFonts w:hint="eastAsia" w:ascii="宋体"/>
                <w:sz w:val="21"/>
                <w:szCs w:val="24"/>
              </w:rPr>
            </w:pPr>
          </w:p>
        </w:tc>
        <w:tc>
          <w:tcPr>
            <w:tcW w:w="1350" w:type="dxa"/>
            <w:tcBorders>
              <w:top w:val="single" w:color="auto" w:sz="12" w:space="0"/>
              <w:left w:val="single" w:color="auto" w:sz="4" w:space="0"/>
              <w:bottom w:val="single" w:color="auto" w:sz="6" w:space="0"/>
              <w:right w:val="single" w:color="auto" w:sz="6" w:space="0"/>
              <w:tl2br w:val="nil"/>
              <w:tr2bl w:val="nil"/>
            </w:tcBorders>
            <w:noWrap w:val="0"/>
            <w:vAlign w:val="center"/>
          </w:tcPr>
          <w:p>
            <w:pPr>
              <w:autoSpaceDE w:val="0"/>
              <w:autoSpaceDN w:val="0"/>
              <w:adjustRightInd w:val="0"/>
              <w:spacing w:beforeLines="0" w:afterLines="0"/>
              <w:jc w:val="center"/>
              <w:rPr>
                <w:rFonts w:hint="eastAsia" w:ascii="宋体"/>
                <w:sz w:val="21"/>
                <w:szCs w:val="24"/>
              </w:rPr>
            </w:pPr>
            <w:r>
              <w:rPr>
                <w:rFonts w:hint="eastAsia" w:ascii="宋体" w:hAnsi="宋体"/>
                <w:sz w:val="21"/>
                <w:szCs w:val="24"/>
                <w:lang w:val="zh-CN"/>
              </w:rPr>
              <w:t>公司类型</w:t>
            </w:r>
          </w:p>
        </w:tc>
        <w:tc>
          <w:tcPr>
            <w:tcW w:w="4477" w:type="dxa"/>
            <w:tcBorders>
              <w:top w:val="single" w:color="auto" w:sz="12" w:space="0"/>
              <w:left w:val="single" w:color="auto" w:sz="6" w:space="0"/>
              <w:bottom w:val="single" w:color="auto" w:sz="6" w:space="0"/>
              <w:right w:val="single" w:color="auto" w:sz="12" w:space="0"/>
              <w:tl2br w:val="nil"/>
              <w:tr2bl w:val="nil"/>
            </w:tcBorders>
            <w:noWrap w:val="0"/>
            <w:vAlign w:val="center"/>
          </w:tcPr>
          <w:p>
            <w:pPr>
              <w:autoSpaceDE w:val="0"/>
              <w:autoSpaceDN w:val="0"/>
              <w:adjustRightInd w:val="0"/>
              <w:spacing w:beforeLines="0" w:afterLines="0"/>
              <w:ind w:firstLine="210" w:firstLineChars="100"/>
              <w:rPr>
                <w:rFonts w:hint="eastAsia" w:ascii="宋体"/>
                <w:sz w:val="21"/>
                <w:szCs w:val="24"/>
                <w:lang w:val="zh-CN"/>
              </w:rPr>
            </w:pPr>
            <w:r>
              <w:rPr>
                <w:rFonts w:hint="eastAsia" w:ascii="宋体" w:hAnsi="宋体"/>
                <w:sz w:val="21"/>
                <w:szCs w:val="24"/>
                <w:lang w:val="zh-CN"/>
              </w:rPr>
              <w:t>□</w:t>
            </w:r>
            <w:r>
              <w:rPr>
                <w:rFonts w:hint="eastAsia" w:ascii="宋体"/>
                <w:sz w:val="21"/>
                <w:szCs w:val="24"/>
                <w:lang w:val="zh-CN"/>
              </w:rPr>
              <w:t xml:space="preserve">有限责任公司   </w:t>
            </w:r>
            <w:r>
              <w:rPr>
                <w:rFonts w:hint="eastAsia" w:ascii="宋体"/>
                <w:sz w:val="21"/>
                <w:szCs w:val="24"/>
              </w:rPr>
              <w:t xml:space="preserve">  </w:t>
            </w:r>
            <w:r>
              <w:rPr>
                <w:rFonts w:hint="eastAsia" w:ascii="宋体"/>
                <w:sz w:val="21"/>
                <w:szCs w:val="24"/>
                <w:lang w:val="zh-CN"/>
              </w:rPr>
              <w:t xml:space="preserve"> </w:t>
            </w:r>
            <w:r>
              <w:rPr>
                <w:rFonts w:hint="eastAsia" w:ascii="宋体" w:hAnsi="宋体"/>
                <w:sz w:val="21"/>
                <w:szCs w:val="24"/>
                <w:lang w:val="zh-CN"/>
              </w:rPr>
              <w:t>□</w:t>
            </w:r>
            <w:r>
              <w:rPr>
                <w:rFonts w:hint="eastAsia" w:ascii="宋体"/>
                <w:sz w:val="21"/>
                <w:szCs w:val="24"/>
                <w:lang w:val="zh-CN"/>
              </w:rPr>
              <w:t xml:space="preserve">股份有限公司 </w:t>
            </w:r>
          </w:p>
          <w:p>
            <w:pPr>
              <w:autoSpaceDE w:val="0"/>
              <w:autoSpaceDN w:val="0"/>
              <w:adjustRightInd w:val="0"/>
              <w:spacing w:beforeLines="0" w:afterLines="0"/>
              <w:ind w:firstLine="210" w:firstLineChars="100"/>
              <w:rPr>
                <w:rFonts w:hint="eastAsia" w:ascii="宋体" w:hAnsi="宋体"/>
                <w:sz w:val="21"/>
                <w:szCs w:val="24"/>
                <w:lang w:val="zh-CN"/>
              </w:rPr>
            </w:pPr>
            <w:r>
              <w:rPr>
                <w:rFonts w:hint="eastAsia" w:ascii="宋体" w:hAnsi="宋体"/>
                <w:sz w:val="21"/>
                <w:szCs w:val="24"/>
                <w:lang w:val="zh-CN"/>
              </w:rPr>
              <w:t>□</w:t>
            </w:r>
            <w:r>
              <w:rPr>
                <w:rFonts w:hint="eastAsia" w:ascii="宋体"/>
                <w:sz w:val="21"/>
                <w:szCs w:val="24"/>
                <w:lang w:val="zh-CN"/>
              </w:rPr>
              <w:t>外资有限责任公司</w:t>
            </w:r>
            <w:r>
              <w:rPr>
                <w:rFonts w:hint="eastAsia" w:ascii="宋体"/>
                <w:sz w:val="21"/>
                <w:szCs w:val="24"/>
              </w:rPr>
              <w:t xml:space="preserve"> </w:t>
            </w:r>
            <w:r>
              <w:rPr>
                <w:rFonts w:hint="eastAsia" w:ascii="宋体"/>
                <w:sz w:val="21"/>
                <w:szCs w:val="24"/>
                <w:lang w:val="zh-CN"/>
              </w:rPr>
              <w:t xml:space="preserve"> </w:t>
            </w:r>
            <w:r>
              <w:rPr>
                <w:rFonts w:hint="eastAsia" w:ascii="宋体" w:hAnsi="宋体"/>
                <w:sz w:val="21"/>
                <w:szCs w:val="24"/>
                <w:lang w:val="zh-CN"/>
              </w:rPr>
              <w:t>□</w:t>
            </w:r>
            <w:r>
              <w:rPr>
                <w:rFonts w:hint="eastAsia" w:ascii="宋体"/>
                <w:sz w:val="21"/>
                <w:szCs w:val="24"/>
                <w:lang w:val="zh-CN"/>
              </w:rPr>
              <w:t>外资股份有限公司</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4" w:hRule="atLeast"/>
        </w:trPr>
        <w:tc>
          <w:tcPr>
            <w:tcW w:w="2032" w:type="dxa"/>
            <w:tcBorders>
              <w:top w:val="single" w:color="auto" w:sz="6" w:space="0"/>
              <w:left w:val="single" w:color="auto" w:sz="12" w:space="0"/>
              <w:bottom w:val="single" w:color="auto" w:sz="6" w:space="0"/>
              <w:right w:val="single" w:color="auto" w:sz="6" w:space="0"/>
              <w:tl2br w:val="nil"/>
              <w:tr2bl w:val="nil"/>
            </w:tcBorders>
            <w:noWrap w:val="0"/>
            <w:vAlign w:val="center"/>
          </w:tcPr>
          <w:p>
            <w:pPr>
              <w:autoSpaceDE w:val="0"/>
              <w:autoSpaceDN w:val="0"/>
              <w:adjustRightInd w:val="0"/>
              <w:spacing w:beforeLines="0" w:afterLines="0"/>
              <w:jc w:val="center"/>
              <w:rPr>
                <w:rFonts w:hint="eastAsia" w:ascii="宋体"/>
                <w:sz w:val="21"/>
                <w:szCs w:val="24"/>
                <w:lang w:val="zh-CN"/>
              </w:rPr>
            </w:pPr>
            <w:r>
              <w:rPr>
                <w:rFonts w:hint="eastAsia" w:ascii="宋体" w:hAnsi="宋体"/>
                <w:sz w:val="21"/>
                <w:szCs w:val="24"/>
                <w:lang w:val="zh-CN"/>
              </w:rPr>
              <w:t>注册资本</w:t>
            </w:r>
          </w:p>
        </w:tc>
        <w:tc>
          <w:tcPr>
            <w:tcW w:w="7972" w:type="dxa"/>
            <w:gridSpan w:val="3"/>
            <w:tcBorders>
              <w:top w:val="single" w:color="auto" w:sz="6" w:space="0"/>
              <w:left w:val="single" w:color="auto" w:sz="6" w:space="0"/>
              <w:bottom w:val="single" w:color="auto" w:sz="6" w:space="0"/>
              <w:right w:val="single" w:color="auto" w:sz="12" w:space="0"/>
              <w:tl2br w:val="nil"/>
              <w:tr2bl w:val="nil"/>
            </w:tcBorders>
            <w:noWrap w:val="0"/>
            <w:vAlign w:val="center"/>
          </w:tcPr>
          <w:p>
            <w:pPr>
              <w:autoSpaceDE w:val="0"/>
              <w:autoSpaceDN w:val="0"/>
              <w:adjustRightInd w:val="0"/>
              <w:spacing w:beforeLines="0" w:afterLines="0"/>
              <w:jc w:val="left"/>
              <w:rPr>
                <w:rFonts w:hint="eastAsia" w:ascii="宋体" w:hAnsi="宋体"/>
                <w:sz w:val="21"/>
                <w:szCs w:val="24"/>
                <w:u w:val="single"/>
              </w:rPr>
            </w:pPr>
          </w:p>
          <w:p>
            <w:pPr>
              <w:autoSpaceDE w:val="0"/>
              <w:autoSpaceDN w:val="0"/>
              <w:adjustRightInd w:val="0"/>
              <w:spacing w:beforeLines="0" w:afterLines="0"/>
              <w:ind w:firstLine="420" w:firstLineChars="200"/>
              <w:jc w:val="left"/>
              <w:rPr>
                <w:rFonts w:hint="eastAsia" w:ascii="宋体"/>
                <w:sz w:val="21"/>
                <w:szCs w:val="24"/>
                <w:lang w:val="zh-CN"/>
              </w:rPr>
            </w:pPr>
            <w:r>
              <w:rPr>
                <w:rFonts w:hint="eastAsia" w:ascii="宋体" w:hAnsi="宋体"/>
                <w:sz w:val="21"/>
                <w:szCs w:val="24"/>
                <w:u w:val="single"/>
              </w:rPr>
              <w:t xml:space="preserve">              </w:t>
            </w:r>
            <w:r>
              <w:rPr>
                <w:rFonts w:hint="eastAsia" w:ascii="宋体" w:hAnsi="宋体"/>
                <w:sz w:val="21"/>
                <w:szCs w:val="24"/>
              </w:rPr>
              <w:t>万</w:t>
            </w:r>
            <w:r>
              <w:rPr>
                <w:rFonts w:hint="eastAsia" w:ascii="宋体" w:hAnsi="宋体"/>
                <w:sz w:val="21"/>
                <w:szCs w:val="24"/>
                <w:lang w:val="zh-CN"/>
              </w:rPr>
              <w:t>元</w:t>
            </w:r>
            <w:r>
              <w:rPr>
                <w:rFonts w:hint="eastAsia" w:ascii="宋体" w:hAnsi="宋体"/>
                <w:sz w:val="21"/>
                <w:szCs w:val="24"/>
              </w:rPr>
              <w:t xml:space="preserve">         （</w:t>
            </w:r>
            <w:r>
              <w:rPr>
                <w:rFonts w:hint="eastAsia" w:ascii="宋体" w:hAnsi="宋体"/>
                <w:sz w:val="21"/>
                <w:szCs w:val="24"/>
                <w:lang w:val="zh-CN"/>
              </w:rPr>
              <w:t>币种：</w:t>
            </w:r>
            <w:r>
              <w:rPr>
                <w:rFonts w:hint="eastAsia" w:ascii="宋体" w:hAnsi="宋体"/>
                <w:sz w:val="21"/>
                <w:szCs w:val="24"/>
              </w:rPr>
              <w:t xml:space="preserve"> □</w:t>
            </w:r>
            <w:r>
              <w:rPr>
                <w:rFonts w:hint="eastAsia" w:ascii="宋体" w:hAnsi="宋体"/>
                <w:sz w:val="21"/>
                <w:szCs w:val="24"/>
                <w:lang w:val="zh-CN"/>
              </w:rPr>
              <w:t>人民币</w:t>
            </w:r>
            <w:r>
              <w:rPr>
                <w:rFonts w:hint="eastAsia" w:ascii="宋体" w:hAnsi="宋体"/>
                <w:sz w:val="21"/>
                <w:szCs w:val="24"/>
              </w:rPr>
              <w:t xml:space="preserve">     □其他</w:t>
            </w:r>
            <w:r>
              <w:rPr>
                <w:rFonts w:hint="eastAsia" w:ascii="宋体" w:hAnsi="宋体"/>
                <w:sz w:val="21"/>
                <w:szCs w:val="24"/>
                <w:u w:val="single"/>
              </w:rPr>
              <w:t xml:space="preserve">            </w:t>
            </w:r>
            <w:r>
              <w:rPr>
                <w:rFonts w:hint="eastAsia" w:ascii="宋体" w:hAnsi="宋体"/>
                <w:sz w:val="21"/>
                <w:szCs w:val="24"/>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4" w:hRule="atLeast"/>
        </w:trPr>
        <w:tc>
          <w:tcPr>
            <w:tcW w:w="2032" w:type="dxa"/>
            <w:tcBorders>
              <w:top w:val="single" w:color="auto" w:sz="6" w:space="0"/>
              <w:left w:val="single" w:color="auto" w:sz="12" w:space="0"/>
              <w:bottom w:val="single" w:color="auto" w:sz="6" w:space="0"/>
              <w:right w:val="single" w:color="auto" w:sz="6" w:space="0"/>
              <w:tl2br w:val="nil"/>
              <w:tr2bl w:val="nil"/>
            </w:tcBorders>
            <w:noWrap w:val="0"/>
            <w:vAlign w:val="center"/>
          </w:tcPr>
          <w:p>
            <w:pPr>
              <w:autoSpaceDE w:val="0"/>
              <w:autoSpaceDN w:val="0"/>
              <w:adjustRightInd w:val="0"/>
              <w:spacing w:beforeLines="0" w:afterLines="0" w:line="320" w:lineRule="exact"/>
              <w:jc w:val="center"/>
              <w:rPr>
                <w:rFonts w:hint="eastAsia" w:ascii="宋体" w:hAnsi="宋体"/>
                <w:sz w:val="21"/>
                <w:szCs w:val="24"/>
              </w:rPr>
            </w:pPr>
            <w:r>
              <w:rPr>
                <w:rFonts w:hint="eastAsia" w:ascii="宋体" w:hAnsi="宋体"/>
                <w:sz w:val="21"/>
                <w:szCs w:val="24"/>
              </w:rPr>
              <w:t>投资总额</w:t>
            </w:r>
          </w:p>
          <w:p>
            <w:pPr>
              <w:autoSpaceDE w:val="0"/>
              <w:autoSpaceDN w:val="0"/>
              <w:adjustRightInd w:val="0"/>
              <w:spacing w:beforeLines="0" w:afterLines="0" w:line="320" w:lineRule="exact"/>
              <w:jc w:val="center"/>
              <w:rPr>
                <w:rFonts w:hint="eastAsia" w:ascii="宋体" w:hAnsi="宋体"/>
                <w:sz w:val="21"/>
                <w:szCs w:val="24"/>
                <w:lang w:val="zh-CN"/>
              </w:rPr>
            </w:pPr>
            <w:r>
              <w:rPr>
                <w:rFonts w:hint="eastAsia" w:ascii="宋体" w:hAnsi="宋体"/>
                <w:sz w:val="21"/>
                <w:szCs w:val="24"/>
              </w:rPr>
              <w:t>（</w:t>
            </w:r>
            <w:r>
              <w:rPr>
                <w:rFonts w:hint="eastAsia" w:ascii="宋体" w:hAnsi="宋体"/>
                <w:sz w:val="21"/>
                <w:szCs w:val="24"/>
                <w:lang w:val="zh-CN"/>
              </w:rPr>
              <w:t>外资</w:t>
            </w:r>
            <w:r>
              <w:rPr>
                <w:rFonts w:hint="eastAsia" w:ascii="宋体" w:hAnsi="宋体"/>
                <w:sz w:val="21"/>
                <w:szCs w:val="24"/>
              </w:rPr>
              <w:t>公司填写</w:t>
            </w:r>
            <w:r>
              <w:rPr>
                <w:rFonts w:hint="eastAsia" w:ascii="宋体" w:hAnsi="宋体"/>
                <w:sz w:val="21"/>
                <w:szCs w:val="24"/>
                <w:lang w:val="zh-CN"/>
              </w:rPr>
              <w:t>）</w:t>
            </w:r>
          </w:p>
        </w:tc>
        <w:tc>
          <w:tcPr>
            <w:tcW w:w="7972" w:type="dxa"/>
            <w:gridSpan w:val="3"/>
            <w:tcBorders>
              <w:top w:val="single" w:color="auto" w:sz="6" w:space="0"/>
              <w:left w:val="single" w:color="auto" w:sz="6" w:space="0"/>
              <w:bottom w:val="single" w:color="auto" w:sz="6" w:space="0"/>
              <w:right w:val="single" w:color="auto" w:sz="12" w:space="0"/>
              <w:tl2br w:val="nil"/>
              <w:tr2bl w:val="nil"/>
            </w:tcBorders>
            <w:noWrap w:val="0"/>
            <w:vAlign w:val="center"/>
          </w:tcPr>
          <w:p>
            <w:pPr>
              <w:autoSpaceDE w:val="0"/>
              <w:autoSpaceDN w:val="0"/>
              <w:adjustRightInd w:val="0"/>
              <w:spacing w:beforeLines="0" w:afterLines="0"/>
              <w:jc w:val="left"/>
              <w:rPr>
                <w:rFonts w:hint="eastAsia" w:ascii="宋体" w:hAnsi="宋体"/>
                <w:sz w:val="21"/>
                <w:szCs w:val="24"/>
                <w:u w:val="single"/>
              </w:rPr>
            </w:pPr>
          </w:p>
          <w:p>
            <w:pPr>
              <w:autoSpaceDE w:val="0"/>
              <w:autoSpaceDN w:val="0"/>
              <w:adjustRightInd w:val="0"/>
              <w:spacing w:beforeLines="0" w:afterLines="0"/>
              <w:ind w:firstLine="420" w:firstLineChars="200"/>
              <w:jc w:val="left"/>
              <w:rPr>
                <w:rFonts w:hint="eastAsia" w:ascii="宋体" w:hAnsi="宋体"/>
                <w:sz w:val="21"/>
                <w:szCs w:val="24"/>
              </w:rPr>
            </w:pPr>
            <w:r>
              <w:rPr>
                <w:rFonts w:hint="eastAsia" w:ascii="宋体" w:hAnsi="宋体"/>
                <w:sz w:val="21"/>
                <w:szCs w:val="24"/>
                <w:u w:val="single"/>
              </w:rPr>
              <w:t xml:space="preserve">              </w:t>
            </w:r>
            <w:r>
              <w:rPr>
                <w:rFonts w:hint="eastAsia" w:ascii="宋体" w:hAnsi="宋体"/>
                <w:sz w:val="21"/>
                <w:szCs w:val="24"/>
                <w:lang w:val="zh-CN"/>
              </w:rPr>
              <w:t>万元（币种：</w:t>
            </w:r>
            <w:r>
              <w:rPr>
                <w:rFonts w:hint="eastAsia" w:ascii="宋体" w:hAnsi="宋体"/>
                <w:sz w:val="21"/>
                <w:szCs w:val="24"/>
                <w:u w:val="single"/>
              </w:rPr>
              <w:t xml:space="preserve">          </w:t>
            </w:r>
            <w:r>
              <w:rPr>
                <w:rFonts w:hint="eastAsia" w:ascii="宋体" w:hAnsi="宋体"/>
                <w:sz w:val="21"/>
                <w:szCs w:val="24"/>
              </w:rPr>
              <w:t>）       折</w:t>
            </w:r>
            <w:r>
              <w:rPr>
                <w:rFonts w:hint="eastAsia" w:ascii="宋体" w:hAnsi="宋体"/>
                <w:sz w:val="21"/>
                <w:szCs w:val="24"/>
                <w:lang w:val="zh-CN"/>
              </w:rPr>
              <w:t>美元：</w:t>
            </w:r>
            <w:r>
              <w:rPr>
                <w:rFonts w:hint="eastAsia" w:ascii="宋体" w:hAnsi="宋体"/>
                <w:sz w:val="21"/>
                <w:szCs w:val="24"/>
                <w:u w:val="single"/>
              </w:rPr>
              <w:t xml:space="preserve">           </w:t>
            </w:r>
            <w:r>
              <w:rPr>
                <w:rFonts w:hint="eastAsia" w:ascii="宋体" w:hAnsi="宋体"/>
                <w:sz w:val="21"/>
                <w:szCs w:val="24"/>
                <w:lang w:val="zh-CN"/>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0" w:hRule="atLeast"/>
        </w:trPr>
        <w:tc>
          <w:tcPr>
            <w:tcW w:w="2032" w:type="dxa"/>
            <w:tcBorders>
              <w:top w:val="single" w:color="auto" w:sz="6" w:space="0"/>
              <w:left w:val="single" w:color="auto" w:sz="12" w:space="0"/>
              <w:bottom w:val="single" w:color="auto" w:sz="6" w:space="0"/>
              <w:right w:val="single" w:color="auto" w:sz="6" w:space="0"/>
              <w:tl2br w:val="nil"/>
              <w:tr2bl w:val="nil"/>
            </w:tcBorders>
            <w:noWrap w:val="0"/>
            <w:vAlign w:val="center"/>
          </w:tcPr>
          <w:p>
            <w:pPr>
              <w:autoSpaceDE w:val="0"/>
              <w:autoSpaceDN w:val="0"/>
              <w:adjustRightInd w:val="0"/>
              <w:spacing w:beforeLines="0" w:afterLines="0"/>
              <w:jc w:val="center"/>
              <w:rPr>
                <w:rFonts w:hint="eastAsia" w:ascii="宋体"/>
                <w:sz w:val="21"/>
                <w:szCs w:val="24"/>
                <w:lang w:val="zh-CN"/>
              </w:rPr>
            </w:pPr>
            <w:r>
              <w:rPr>
                <w:rFonts w:hint="eastAsia" w:ascii="宋体" w:hAnsi="宋体"/>
                <w:sz w:val="21"/>
                <w:szCs w:val="24"/>
                <w:lang w:val="zh-CN"/>
              </w:rPr>
              <w:t>设立方式</w:t>
            </w:r>
          </w:p>
          <w:p>
            <w:pPr>
              <w:autoSpaceDE w:val="0"/>
              <w:autoSpaceDN w:val="0"/>
              <w:adjustRightInd w:val="0"/>
              <w:spacing w:beforeLines="0" w:afterLines="0"/>
              <w:jc w:val="center"/>
              <w:rPr>
                <w:rFonts w:hint="eastAsia" w:ascii="宋体"/>
                <w:sz w:val="21"/>
                <w:szCs w:val="24"/>
                <w:lang w:val="zh-CN"/>
              </w:rPr>
            </w:pPr>
            <w:r>
              <w:rPr>
                <w:rFonts w:hint="eastAsia" w:ascii="宋体" w:hAnsi="宋体"/>
                <w:sz w:val="21"/>
                <w:szCs w:val="24"/>
                <w:lang w:val="zh-CN"/>
              </w:rPr>
              <w:t>（股份公司填写）</w:t>
            </w:r>
          </w:p>
        </w:tc>
        <w:tc>
          <w:tcPr>
            <w:tcW w:w="2145" w:type="dxa"/>
            <w:tcBorders>
              <w:top w:val="single" w:color="auto" w:sz="6" w:space="0"/>
              <w:left w:val="single" w:color="auto" w:sz="6" w:space="0"/>
              <w:bottom w:val="single" w:color="auto" w:sz="6" w:space="0"/>
              <w:right w:val="single" w:color="auto" w:sz="4" w:space="0"/>
              <w:tl2br w:val="nil"/>
              <w:tr2bl w:val="nil"/>
            </w:tcBorders>
            <w:noWrap w:val="0"/>
            <w:vAlign w:val="center"/>
          </w:tcPr>
          <w:p>
            <w:pPr>
              <w:autoSpaceDE w:val="0"/>
              <w:autoSpaceDN w:val="0"/>
              <w:adjustRightInd w:val="0"/>
              <w:spacing w:beforeLines="0" w:afterLines="0"/>
              <w:jc w:val="center"/>
              <w:rPr>
                <w:rFonts w:hint="eastAsia" w:ascii="宋体" w:hAnsi="宋体"/>
                <w:sz w:val="21"/>
                <w:szCs w:val="24"/>
                <w:lang w:val="zh-CN"/>
              </w:rPr>
            </w:pPr>
            <w:r>
              <w:rPr>
                <w:rFonts w:hint="eastAsia" w:ascii="宋体" w:hAnsi="宋体"/>
                <w:sz w:val="21"/>
                <w:szCs w:val="24"/>
                <w:lang w:val="zh-CN"/>
              </w:rPr>
              <w:t>□发起设立</w:t>
            </w:r>
          </w:p>
          <w:p>
            <w:pPr>
              <w:autoSpaceDE w:val="0"/>
              <w:autoSpaceDN w:val="0"/>
              <w:adjustRightInd w:val="0"/>
              <w:spacing w:beforeLines="0" w:afterLines="0"/>
              <w:jc w:val="center"/>
              <w:rPr>
                <w:rFonts w:hint="eastAsia" w:ascii="宋体"/>
                <w:sz w:val="18"/>
                <w:szCs w:val="24"/>
                <w:lang w:val="zh-CN"/>
              </w:rPr>
            </w:pPr>
            <w:r>
              <w:rPr>
                <w:rFonts w:hint="eastAsia" w:ascii="宋体" w:hAnsi="宋体"/>
                <w:sz w:val="21"/>
                <w:szCs w:val="24"/>
                <w:lang w:val="zh-CN"/>
              </w:rPr>
              <w:t>□募集设立</w:t>
            </w:r>
          </w:p>
        </w:tc>
        <w:tc>
          <w:tcPr>
            <w:tcW w:w="1350" w:type="dxa"/>
            <w:tcBorders>
              <w:top w:val="single" w:color="auto" w:sz="6" w:space="0"/>
              <w:left w:val="single" w:color="auto" w:sz="4" w:space="0"/>
              <w:bottom w:val="single" w:color="auto" w:sz="6" w:space="0"/>
              <w:right w:val="single" w:color="auto" w:sz="4" w:space="0"/>
              <w:tl2br w:val="nil"/>
              <w:tr2bl w:val="nil"/>
            </w:tcBorders>
            <w:noWrap w:val="0"/>
            <w:vAlign w:val="center"/>
          </w:tcPr>
          <w:p>
            <w:pPr>
              <w:autoSpaceDE w:val="0"/>
              <w:autoSpaceDN w:val="0"/>
              <w:adjustRightInd w:val="0"/>
              <w:spacing w:beforeLines="0" w:afterLines="0"/>
              <w:jc w:val="center"/>
              <w:rPr>
                <w:rFonts w:hint="eastAsia" w:ascii="宋体" w:hAnsi="宋体"/>
                <w:sz w:val="21"/>
                <w:szCs w:val="24"/>
                <w:lang w:val="zh-CN"/>
              </w:rPr>
            </w:pPr>
            <w:r>
              <w:rPr>
                <w:rFonts w:hint="eastAsia" w:ascii="宋体" w:hAnsi="宋体"/>
                <w:sz w:val="21"/>
                <w:szCs w:val="24"/>
                <w:lang w:val="zh-CN"/>
              </w:rPr>
              <w:t>营业期限</w:t>
            </w:r>
            <w:r>
              <w:rPr>
                <w:rFonts w:hint="eastAsia" w:ascii="宋体" w:hAnsi="宋体"/>
                <w:sz w:val="21"/>
                <w:szCs w:val="24"/>
              </w:rPr>
              <w:t>/</w:t>
            </w:r>
            <w:r>
              <w:rPr>
                <w:rFonts w:hint="eastAsia" w:ascii="宋体" w:hAnsi="宋体"/>
                <w:sz w:val="21"/>
                <w:szCs w:val="24"/>
                <w:lang w:val="zh-CN"/>
              </w:rPr>
              <w:t>经营期限</w:t>
            </w:r>
          </w:p>
        </w:tc>
        <w:tc>
          <w:tcPr>
            <w:tcW w:w="4477" w:type="dxa"/>
            <w:tcBorders>
              <w:top w:val="single" w:color="auto" w:sz="6" w:space="0"/>
              <w:left w:val="single" w:color="auto" w:sz="4" w:space="0"/>
              <w:bottom w:val="single" w:color="auto" w:sz="6" w:space="0"/>
              <w:right w:val="single" w:color="auto" w:sz="12" w:space="0"/>
              <w:tl2br w:val="nil"/>
              <w:tr2bl w:val="nil"/>
            </w:tcBorders>
            <w:noWrap w:val="0"/>
            <w:vAlign w:val="center"/>
          </w:tcPr>
          <w:p>
            <w:pPr>
              <w:autoSpaceDE w:val="0"/>
              <w:autoSpaceDN w:val="0"/>
              <w:adjustRightInd w:val="0"/>
              <w:spacing w:beforeLines="0" w:afterLines="0"/>
              <w:ind w:firstLine="210" w:firstLineChars="100"/>
              <w:rPr>
                <w:rFonts w:hint="eastAsia" w:ascii="宋体" w:hAnsi="宋体"/>
                <w:sz w:val="21"/>
                <w:szCs w:val="24"/>
                <w:lang w:val="zh-CN"/>
              </w:rPr>
            </w:pPr>
            <w:r>
              <w:rPr>
                <w:rFonts w:hint="eastAsia" w:ascii="宋体" w:hAnsi="宋体"/>
                <w:sz w:val="21"/>
                <w:szCs w:val="24"/>
              </w:rPr>
              <w:t>□</w:t>
            </w:r>
            <w:r>
              <w:rPr>
                <w:rFonts w:hint="eastAsia" w:ascii="宋体" w:hAnsi="宋体"/>
                <w:sz w:val="21"/>
                <w:szCs w:val="24"/>
                <w:lang w:val="zh-CN"/>
              </w:rPr>
              <w:t>长期</w:t>
            </w:r>
            <w:r>
              <w:rPr>
                <w:rFonts w:hint="eastAsia" w:ascii="宋体" w:hAnsi="宋体"/>
                <w:sz w:val="21"/>
                <w:szCs w:val="24"/>
              </w:rPr>
              <w:t xml:space="preserve">            </w:t>
            </w:r>
            <w:r>
              <w:rPr>
                <w:rFonts w:hint="eastAsia" w:ascii="宋体" w:hAnsi="宋体"/>
                <w:sz w:val="21"/>
                <w:szCs w:val="24"/>
                <w:lang w:val="zh-CN"/>
              </w:rPr>
              <w:t xml:space="preserve"> </w:t>
            </w:r>
            <w:r>
              <w:rPr>
                <w:rFonts w:hint="eastAsia" w:ascii="宋体" w:hAnsi="宋体"/>
                <w:sz w:val="21"/>
                <w:szCs w:val="24"/>
              </w:rPr>
              <w:t>□</w:t>
            </w:r>
            <w:r>
              <w:rPr>
                <w:rFonts w:hint="eastAsia" w:ascii="宋体" w:hAnsi="宋体"/>
                <w:sz w:val="21"/>
                <w:szCs w:val="24"/>
                <w:u w:val="single"/>
              </w:rPr>
              <w:t xml:space="preserve">             </w:t>
            </w:r>
            <w:r>
              <w:rPr>
                <w:rFonts w:hint="eastAsia" w:ascii="宋体" w:hAnsi="宋体"/>
                <w:sz w:val="21"/>
                <w:szCs w:val="24"/>
              </w:rPr>
              <w:t>年</w:t>
            </w:r>
            <w:r>
              <w:rPr>
                <w:rFonts w:hint="eastAsia" w:ascii="宋体" w:hAnsi="宋体"/>
                <w:sz w:val="21"/>
                <w:szCs w:val="24"/>
                <w:lang w:val="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32" w:hRule="atLeast"/>
        </w:trPr>
        <w:tc>
          <w:tcPr>
            <w:tcW w:w="2032" w:type="dxa"/>
            <w:tcBorders>
              <w:top w:val="single" w:color="auto" w:sz="6" w:space="0"/>
              <w:left w:val="single" w:color="auto" w:sz="12" w:space="0"/>
              <w:bottom w:val="single" w:color="auto" w:sz="6" w:space="0"/>
              <w:right w:val="single" w:color="auto" w:sz="6" w:space="0"/>
              <w:tl2br w:val="nil"/>
              <w:tr2bl w:val="nil"/>
            </w:tcBorders>
            <w:noWrap w:val="0"/>
            <w:vAlign w:val="center"/>
          </w:tcPr>
          <w:p>
            <w:pPr>
              <w:autoSpaceDE w:val="0"/>
              <w:autoSpaceDN w:val="0"/>
              <w:adjustRightInd w:val="0"/>
              <w:spacing w:beforeLines="0" w:afterLines="0"/>
              <w:jc w:val="center"/>
              <w:rPr>
                <w:rFonts w:hint="eastAsia" w:ascii="宋体"/>
                <w:sz w:val="21"/>
                <w:szCs w:val="24"/>
                <w:lang w:val="zh-CN"/>
              </w:rPr>
            </w:pPr>
            <w:r>
              <w:rPr>
                <w:rFonts w:hint="eastAsia" w:ascii="宋体"/>
                <w:sz w:val="21"/>
                <w:szCs w:val="24"/>
                <w:lang w:val="zh-CN"/>
              </w:rPr>
              <w:t>申领执照</w:t>
            </w:r>
          </w:p>
        </w:tc>
        <w:tc>
          <w:tcPr>
            <w:tcW w:w="7972" w:type="dxa"/>
            <w:gridSpan w:val="3"/>
            <w:tcBorders>
              <w:top w:val="single" w:color="auto" w:sz="6" w:space="0"/>
              <w:left w:val="single" w:color="auto" w:sz="6" w:space="0"/>
              <w:bottom w:val="single" w:color="auto" w:sz="6" w:space="0"/>
              <w:right w:val="single" w:color="auto" w:sz="12" w:space="0"/>
              <w:tl2br w:val="nil"/>
              <w:tr2bl w:val="nil"/>
            </w:tcBorders>
            <w:noWrap w:val="0"/>
            <w:vAlign w:val="center"/>
          </w:tcPr>
          <w:p>
            <w:pPr>
              <w:autoSpaceDE w:val="0"/>
              <w:autoSpaceDN w:val="0"/>
              <w:adjustRightInd w:val="0"/>
              <w:spacing w:beforeLines="0" w:afterLines="0"/>
              <w:rPr>
                <w:rFonts w:hint="eastAsia" w:ascii="宋体"/>
                <w:sz w:val="21"/>
                <w:szCs w:val="24"/>
                <w:u w:val="single"/>
              </w:rPr>
            </w:pPr>
            <w:r>
              <w:rPr>
                <w:rFonts w:hint="eastAsia" w:ascii="宋体" w:hAnsi="宋体"/>
                <w:sz w:val="21"/>
                <w:szCs w:val="24"/>
              </w:rPr>
              <w:t>□</w:t>
            </w:r>
            <w:r>
              <w:rPr>
                <w:rFonts w:hint="eastAsia" w:ascii="宋体"/>
                <w:sz w:val="21"/>
                <w:szCs w:val="24"/>
                <w:lang w:val="zh-CN"/>
              </w:rPr>
              <w:t>申领</w:t>
            </w:r>
            <w:r>
              <w:rPr>
                <w:rFonts w:hint="eastAsia" w:ascii="宋体" w:hAnsi="宋体"/>
                <w:sz w:val="21"/>
                <w:szCs w:val="24"/>
                <w:lang w:val="zh-CN"/>
              </w:rPr>
              <w:t xml:space="preserve">纸质执照 </w:t>
            </w:r>
            <w:r>
              <w:rPr>
                <w:rFonts w:hint="eastAsia" w:ascii="宋体" w:hAnsi="宋体"/>
                <w:sz w:val="21"/>
                <w:szCs w:val="24"/>
              </w:rPr>
              <w:t xml:space="preserve"> </w:t>
            </w:r>
            <w:r>
              <w:rPr>
                <w:rFonts w:hint="eastAsia" w:ascii="宋体" w:hAnsi="宋体"/>
                <w:sz w:val="21"/>
                <w:szCs w:val="24"/>
                <w:lang w:val="zh-CN"/>
              </w:rPr>
              <w:t>其中：副本</w:t>
            </w:r>
            <w:r>
              <w:rPr>
                <w:rFonts w:hint="eastAsia" w:ascii="宋体" w:hAnsi="宋体"/>
                <w:sz w:val="21"/>
                <w:szCs w:val="24"/>
                <w:u w:val="single"/>
              </w:rPr>
              <w:t xml:space="preserve">     </w:t>
            </w:r>
            <w:r>
              <w:rPr>
                <w:rFonts w:hint="eastAsia" w:ascii="宋体" w:hAnsi="宋体"/>
                <w:sz w:val="21"/>
                <w:szCs w:val="24"/>
              </w:rPr>
              <w:t>个（电子执照系统自动生成，纸质执照自行勾选）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12" w:hRule="atLeast"/>
        </w:trPr>
        <w:tc>
          <w:tcPr>
            <w:tcW w:w="2032" w:type="dxa"/>
            <w:tcBorders>
              <w:top w:val="single" w:color="auto" w:sz="6" w:space="0"/>
              <w:left w:val="single" w:color="auto" w:sz="12" w:space="0"/>
              <w:bottom w:val="single" w:color="auto" w:sz="12" w:space="0"/>
              <w:right w:val="single" w:color="auto" w:sz="6" w:space="0"/>
              <w:tl2br w:val="nil"/>
              <w:tr2bl w:val="nil"/>
            </w:tcBorders>
            <w:noWrap w:val="0"/>
            <w:vAlign w:val="center"/>
          </w:tcPr>
          <w:p>
            <w:pPr>
              <w:autoSpaceDE w:val="0"/>
              <w:autoSpaceDN w:val="0"/>
              <w:adjustRightInd w:val="0"/>
              <w:spacing w:beforeLines="0" w:afterLines="0" w:line="320" w:lineRule="exact"/>
              <w:jc w:val="center"/>
              <w:rPr>
                <w:rFonts w:hint="eastAsia" w:ascii="宋体" w:hAnsi="宋体"/>
                <w:sz w:val="21"/>
                <w:szCs w:val="24"/>
                <w:lang w:val="zh-CN"/>
              </w:rPr>
            </w:pPr>
            <w:r>
              <w:rPr>
                <w:rFonts w:hint="eastAsia" w:ascii="宋体"/>
                <w:sz w:val="21"/>
                <w:szCs w:val="24"/>
                <w:lang w:val="zh-CN"/>
              </w:rPr>
              <w:t>经营范围</w:t>
            </w:r>
          </w:p>
          <w:p>
            <w:pPr>
              <w:autoSpaceDE w:val="0"/>
              <w:autoSpaceDN w:val="0"/>
              <w:adjustRightInd w:val="0"/>
              <w:spacing w:beforeLines="0" w:afterLines="0" w:line="320" w:lineRule="exact"/>
              <w:jc w:val="center"/>
              <w:rPr>
                <w:rFonts w:hint="eastAsia" w:ascii="宋体"/>
                <w:sz w:val="21"/>
                <w:szCs w:val="24"/>
                <w:lang w:val="zh-CN"/>
              </w:rPr>
            </w:pPr>
            <w:r>
              <w:rPr>
                <w:rFonts w:hint="eastAsia" w:ascii="宋体" w:hAnsi="宋体"/>
                <w:sz w:val="21"/>
                <w:szCs w:val="24"/>
                <w:lang w:val="zh-CN"/>
              </w:rPr>
              <w:t>（</w:t>
            </w:r>
            <w:r>
              <w:rPr>
                <w:rFonts w:hint="eastAsia"/>
                <w:sz w:val="21"/>
                <w:szCs w:val="24"/>
              </w:rPr>
              <w:t>根据登记机关公布的经营项目分类标准办理经营范围登记</w:t>
            </w:r>
            <w:r>
              <w:rPr>
                <w:rFonts w:hint="eastAsia" w:ascii="宋体" w:hAnsi="宋体"/>
                <w:sz w:val="21"/>
                <w:szCs w:val="24"/>
                <w:lang w:val="zh-CN"/>
              </w:rPr>
              <w:t>）</w:t>
            </w:r>
          </w:p>
        </w:tc>
        <w:tc>
          <w:tcPr>
            <w:tcW w:w="7972" w:type="dxa"/>
            <w:gridSpan w:val="3"/>
            <w:tcBorders>
              <w:top w:val="single" w:color="auto" w:sz="6" w:space="0"/>
              <w:left w:val="single" w:color="auto" w:sz="6" w:space="0"/>
              <w:bottom w:val="single" w:color="auto" w:sz="12" w:space="0"/>
              <w:right w:val="single" w:color="auto" w:sz="12" w:space="0"/>
              <w:tl2br w:val="nil"/>
              <w:tr2bl w:val="nil"/>
            </w:tcBorders>
            <w:noWrap w:val="0"/>
            <w:vAlign w:val="bottom"/>
          </w:tcPr>
          <w:p>
            <w:pPr>
              <w:autoSpaceDE w:val="0"/>
              <w:autoSpaceDN w:val="0"/>
              <w:adjustRightInd w:val="0"/>
              <w:spacing w:beforeLines="0" w:after="156" w:afterLines="50"/>
              <w:rPr>
                <w:rFonts w:hint="eastAsia" w:ascii="宋体" w:hAnsi="宋体"/>
                <w:sz w:val="21"/>
                <w:szCs w:val="24"/>
                <w:lang w:val="zh-CN"/>
              </w:rPr>
            </w:pPr>
          </w:p>
          <w:p>
            <w:pPr>
              <w:autoSpaceDE w:val="0"/>
              <w:autoSpaceDN w:val="0"/>
              <w:adjustRightInd w:val="0"/>
              <w:spacing w:beforeLines="0" w:after="156" w:afterLines="50"/>
              <w:rPr>
                <w:rFonts w:hint="eastAsia" w:ascii="宋体" w:hAnsi="宋体"/>
                <w:sz w:val="21"/>
                <w:szCs w:val="24"/>
                <w:lang w:val="zh-CN"/>
              </w:rPr>
            </w:pPr>
          </w:p>
          <w:p>
            <w:pPr>
              <w:autoSpaceDE w:val="0"/>
              <w:autoSpaceDN w:val="0"/>
              <w:adjustRightInd w:val="0"/>
              <w:spacing w:beforeLines="0" w:after="156" w:afterLines="50"/>
              <w:rPr>
                <w:rFonts w:hint="eastAsia" w:ascii="宋体" w:hAnsi="宋体"/>
                <w:sz w:val="21"/>
                <w:szCs w:val="24"/>
                <w:lang w:val="zh-CN"/>
              </w:rPr>
            </w:pPr>
          </w:p>
          <w:p>
            <w:pPr>
              <w:autoSpaceDE w:val="0"/>
              <w:autoSpaceDN w:val="0"/>
              <w:adjustRightInd w:val="0"/>
              <w:spacing w:beforeLines="0" w:after="156" w:afterLines="50"/>
              <w:rPr>
                <w:rFonts w:hint="eastAsia" w:ascii="宋体" w:hAnsi="宋体"/>
                <w:sz w:val="21"/>
                <w:szCs w:val="24"/>
                <w:lang w:val="zh-CN"/>
              </w:rPr>
            </w:pPr>
          </w:p>
          <w:p>
            <w:pPr>
              <w:autoSpaceDE w:val="0"/>
              <w:autoSpaceDN w:val="0"/>
              <w:adjustRightInd w:val="0"/>
              <w:spacing w:beforeLines="0" w:after="156" w:afterLines="50"/>
              <w:rPr>
                <w:rFonts w:hint="eastAsia" w:ascii="宋体" w:hAnsi="宋体"/>
                <w:sz w:val="21"/>
                <w:szCs w:val="24"/>
                <w:lang w:val="zh-CN"/>
              </w:rPr>
            </w:pPr>
          </w:p>
          <w:p>
            <w:pPr>
              <w:autoSpaceDE w:val="0"/>
              <w:autoSpaceDN w:val="0"/>
              <w:adjustRightInd w:val="0"/>
              <w:spacing w:beforeLines="0" w:after="156" w:afterLines="50"/>
              <w:rPr>
                <w:rFonts w:hint="eastAsia" w:ascii="宋体" w:hAnsi="宋体"/>
                <w:sz w:val="21"/>
                <w:szCs w:val="24"/>
                <w:lang w:val="zh-CN"/>
              </w:rPr>
            </w:pPr>
          </w:p>
          <w:p>
            <w:pPr>
              <w:autoSpaceDE w:val="0"/>
              <w:autoSpaceDN w:val="0"/>
              <w:adjustRightInd w:val="0"/>
              <w:spacing w:beforeLines="0" w:after="156" w:afterLines="50"/>
              <w:rPr>
                <w:rFonts w:hint="eastAsia" w:ascii="宋体"/>
                <w:sz w:val="21"/>
                <w:szCs w:val="24"/>
                <w:u w:val="single"/>
              </w:rPr>
            </w:pPr>
            <w:r>
              <w:rPr>
                <w:rFonts w:hint="eastAsia" w:ascii="宋体" w:hAnsi="宋体"/>
                <w:sz w:val="21"/>
                <w:szCs w:val="24"/>
                <w:lang w:val="zh-CN"/>
              </w:rPr>
              <w:t>(申请人须根据企业自身情况填写《</w:t>
            </w:r>
            <w:r>
              <w:rPr>
                <w:rFonts w:hint="eastAsia" w:ascii="宋体" w:hAnsi="宋体"/>
                <w:sz w:val="21"/>
                <w:szCs w:val="24"/>
              </w:rPr>
              <w:t>企业登记</w:t>
            </w:r>
            <w:r>
              <w:rPr>
                <w:rFonts w:hint="eastAsia" w:ascii="宋体" w:hAnsi="宋体"/>
                <w:sz w:val="21"/>
                <w:szCs w:val="24"/>
                <w:lang w:val="zh-CN"/>
              </w:rPr>
              <w:t>政府部门共享信息表》相关</w:t>
            </w:r>
            <w:r>
              <w:rPr>
                <w:rFonts w:hint="eastAsia" w:ascii="宋体" w:hAnsi="宋体"/>
                <w:sz w:val="21"/>
                <w:szCs w:val="24"/>
              </w:rPr>
              <w:t>内容</w:t>
            </w:r>
            <w:r>
              <w:rPr>
                <w:rFonts w:hint="eastAsia" w:ascii="宋体" w:hAnsi="宋体"/>
                <w:sz w:val="21"/>
                <w:szCs w:val="24"/>
                <w:lang w:val="zh-CN"/>
              </w:rPr>
              <w:t>。)</w:t>
            </w:r>
          </w:p>
        </w:tc>
      </w:tr>
    </w:tbl>
    <w:p>
      <w:pPr>
        <w:autoSpaceDE w:val="0"/>
        <w:autoSpaceDN w:val="0"/>
        <w:adjustRightInd w:val="0"/>
        <w:spacing w:beforeLines="0" w:afterLines="0" w:line="320" w:lineRule="exact"/>
        <w:ind w:left="-321" w:leftChars="-108" w:hanging="25" w:hangingChars="12"/>
        <w:rPr>
          <w:rFonts w:hint="eastAsia" w:ascii="宋体" w:hAnsi="宋体"/>
          <w:sz w:val="21"/>
          <w:szCs w:val="24"/>
          <w:lang w:val="zh-CN"/>
        </w:rPr>
      </w:pPr>
      <w:r>
        <w:rPr>
          <w:rFonts w:hint="eastAsia" w:ascii="宋体" w:hAnsi="宋体"/>
          <w:sz w:val="21"/>
          <w:szCs w:val="24"/>
          <w:lang w:val="zh-CN"/>
        </w:rPr>
        <w:t>注：本申请</w:t>
      </w:r>
      <w:r>
        <w:rPr>
          <w:rFonts w:hint="eastAsia" w:ascii="宋体" w:hAnsi="宋体"/>
          <w:sz w:val="21"/>
          <w:szCs w:val="24"/>
        </w:rPr>
        <w:t>书适用于内资、外资公司</w:t>
      </w:r>
      <w:r>
        <w:rPr>
          <w:rFonts w:hint="eastAsia" w:ascii="宋体" w:hAnsi="宋体"/>
          <w:sz w:val="21"/>
          <w:szCs w:val="24"/>
          <w:lang w:val="zh-CN"/>
        </w:rPr>
        <w:t>申请设立、变更、备案。</w:t>
      </w:r>
    </w:p>
    <w:p>
      <w:pPr>
        <w:pStyle w:val="7"/>
        <w:spacing w:beforeLines="0" w:afterLines="0"/>
        <w:rPr>
          <w:rFonts w:hint="eastAsia"/>
          <w:sz w:val="18"/>
          <w:szCs w:val="24"/>
          <w:lang w:val="zh-CN"/>
        </w:rPr>
      </w:pPr>
    </w:p>
    <w:tbl>
      <w:tblPr>
        <w:tblStyle w:val="10"/>
        <w:tblpPr w:leftFromText="180" w:rightFromText="180" w:vertAnchor="text" w:tblpXSpec="center" w:tblpY="1"/>
        <w:tblOverlap w:val="never"/>
        <w:tblW w:w="9999"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59"/>
        <w:gridCol w:w="41"/>
        <w:gridCol w:w="1339"/>
        <w:gridCol w:w="1215"/>
        <w:gridCol w:w="1725"/>
        <w:gridCol w:w="60"/>
        <w:gridCol w:w="2355"/>
        <w:gridCol w:w="180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6" w:hRule="atLeast"/>
        </w:trPr>
        <w:tc>
          <w:tcPr>
            <w:tcW w:w="9999" w:type="dxa"/>
            <w:gridSpan w:val="8"/>
            <w:tcBorders>
              <w:top w:val="single" w:color="auto" w:sz="12" w:space="0"/>
              <w:left w:val="single" w:color="auto" w:sz="12" w:space="0"/>
              <w:bottom w:val="single" w:color="auto" w:sz="4" w:space="0"/>
              <w:right w:val="single" w:color="auto" w:sz="12" w:space="0"/>
              <w:tl2br w:val="nil"/>
              <w:tr2bl w:val="nil"/>
            </w:tcBorders>
            <w:noWrap w:val="0"/>
            <w:vAlign w:val="center"/>
          </w:tcPr>
          <w:p>
            <w:pPr>
              <w:tabs>
                <w:tab w:val="left" w:pos="4508"/>
              </w:tabs>
              <w:autoSpaceDE w:val="0"/>
              <w:autoSpaceDN w:val="0"/>
              <w:adjustRightInd w:val="0"/>
              <w:snapToGrid w:val="0"/>
              <w:spacing w:beforeLines="0" w:afterLines="0"/>
              <w:jc w:val="center"/>
              <w:rPr>
                <w:rFonts w:hint="eastAsia" w:ascii="黑体" w:hAnsi="宋体" w:eastAsia="黑体"/>
                <w:b/>
                <w:sz w:val="28"/>
                <w:szCs w:val="24"/>
                <w:lang w:val="zh-CN"/>
              </w:rPr>
            </w:pPr>
            <w:r>
              <w:rPr>
                <w:rFonts w:hint="eastAsia" w:ascii="黑体" w:hAnsi="宋体" w:eastAsia="黑体"/>
                <w:b/>
                <w:sz w:val="28"/>
                <w:szCs w:val="24"/>
                <w:lang w:val="zh-CN"/>
              </w:rPr>
              <w:t>□变更（仅变更登记填写</w:t>
            </w:r>
            <w:r>
              <w:rPr>
                <w:rFonts w:hint="eastAsia" w:ascii="黑体" w:hAnsi="宋体" w:eastAsia="黑体"/>
                <w:b/>
                <w:sz w:val="28"/>
                <w:szCs w:val="24"/>
              </w:rPr>
              <w:t>，只填写与本次申请有关的事项</w:t>
            </w:r>
            <w:r>
              <w:rPr>
                <w:rFonts w:hint="eastAsia" w:ascii="黑体" w:hAnsi="宋体" w:eastAsia="黑体"/>
                <w:b/>
                <w:sz w:val="28"/>
                <w:szCs w:val="24"/>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12" w:space="0"/>
              <w:left w:val="single" w:color="auto" w:sz="12" w:space="0"/>
              <w:bottom w:val="single" w:color="auto" w:sz="4" w:space="0"/>
              <w:right w:val="single" w:color="auto" w:sz="4" w:space="0"/>
              <w:tl2br w:val="nil"/>
              <w:tr2bl w:val="nil"/>
            </w:tcBorders>
            <w:noWrap w:val="0"/>
            <w:vAlign w:val="center"/>
          </w:tcPr>
          <w:p>
            <w:pPr>
              <w:autoSpaceDE w:val="0"/>
              <w:autoSpaceDN w:val="0"/>
              <w:adjustRightInd w:val="0"/>
              <w:spacing w:beforeLines="0" w:afterLines="0"/>
              <w:jc w:val="center"/>
              <w:rPr>
                <w:rFonts w:hint="eastAsia" w:ascii="宋体"/>
                <w:sz w:val="21"/>
                <w:szCs w:val="24"/>
              </w:rPr>
            </w:pPr>
            <w:r>
              <w:rPr>
                <w:rFonts w:hint="eastAsia" w:ascii="宋体" w:hAnsi="宋体"/>
                <w:sz w:val="21"/>
                <w:szCs w:val="24"/>
              </w:rPr>
              <w:t>变更事项</w:t>
            </w:r>
          </w:p>
        </w:tc>
        <w:tc>
          <w:tcPr>
            <w:tcW w:w="4380" w:type="dxa"/>
            <w:gridSpan w:val="5"/>
            <w:tcBorders>
              <w:top w:val="single" w:color="auto" w:sz="12" w:space="0"/>
              <w:left w:val="single" w:color="auto" w:sz="4" w:space="0"/>
              <w:bottom w:val="single" w:color="auto" w:sz="4" w:space="0"/>
              <w:right w:val="single" w:color="auto" w:sz="4" w:space="0"/>
              <w:tl2br w:val="nil"/>
              <w:tr2bl w:val="nil"/>
            </w:tcBorders>
            <w:noWrap w:val="0"/>
            <w:vAlign w:val="center"/>
          </w:tcPr>
          <w:p>
            <w:pPr>
              <w:autoSpaceDE w:val="0"/>
              <w:autoSpaceDN w:val="0"/>
              <w:adjustRightInd w:val="0"/>
              <w:spacing w:beforeLines="0" w:afterLines="0"/>
              <w:jc w:val="center"/>
              <w:rPr>
                <w:rFonts w:hint="eastAsia" w:ascii="宋体"/>
                <w:sz w:val="21"/>
                <w:szCs w:val="24"/>
              </w:rPr>
            </w:pPr>
            <w:r>
              <w:rPr>
                <w:rFonts w:hint="eastAsia" w:ascii="宋体" w:hAnsi="宋体"/>
                <w:sz w:val="21"/>
                <w:szCs w:val="24"/>
              </w:rPr>
              <w:t>原登记内容</w:t>
            </w:r>
          </w:p>
        </w:tc>
        <w:tc>
          <w:tcPr>
            <w:tcW w:w="4160" w:type="dxa"/>
            <w:gridSpan w:val="2"/>
            <w:tcBorders>
              <w:top w:val="single" w:color="auto" w:sz="12" w:space="0"/>
              <w:left w:val="single" w:color="auto" w:sz="4" w:space="0"/>
              <w:bottom w:val="single" w:color="auto" w:sz="4" w:space="0"/>
              <w:right w:val="single" w:color="auto" w:sz="12" w:space="0"/>
              <w:tl2br w:val="nil"/>
              <w:tr2bl w:val="nil"/>
            </w:tcBorders>
            <w:noWrap w:val="0"/>
            <w:vAlign w:val="center"/>
          </w:tcPr>
          <w:p>
            <w:pPr>
              <w:autoSpaceDE w:val="0"/>
              <w:autoSpaceDN w:val="0"/>
              <w:adjustRightInd w:val="0"/>
              <w:spacing w:beforeLines="0" w:afterLines="0"/>
              <w:jc w:val="center"/>
              <w:rPr>
                <w:rFonts w:hint="eastAsia" w:ascii="宋体"/>
                <w:sz w:val="21"/>
                <w:szCs w:val="24"/>
                <w:lang w:val="zh-CN"/>
              </w:rPr>
            </w:pPr>
            <w:r>
              <w:rPr>
                <w:rFonts w:hint="eastAsia" w:ascii="宋体" w:hAnsi="宋体"/>
                <w:sz w:val="21"/>
                <w:szCs w:val="24"/>
                <w:lang w:val="zh-CN"/>
              </w:rPr>
              <w:t>变更</w:t>
            </w:r>
            <w:r>
              <w:rPr>
                <w:rFonts w:hint="eastAsia" w:ascii="宋体" w:hAnsi="宋体"/>
                <w:sz w:val="21"/>
                <w:szCs w:val="24"/>
              </w:rPr>
              <w:t>后</w:t>
            </w:r>
            <w:r>
              <w:rPr>
                <w:rFonts w:hint="eastAsia" w:ascii="宋体" w:hAnsi="宋体"/>
                <w:sz w:val="21"/>
                <w:szCs w:val="24"/>
                <w:lang w:val="zh-CN"/>
              </w:rPr>
              <w:t>登记内容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l2br w:val="nil"/>
              <w:tr2bl w:val="nil"/>
            </w:tcBorders>
            <w:noWrap w:val="0"/>
            <w:vAlign w:val="center"/>
          </w:tcPr>
          <w:p>
            <w:pPr>
              <w:autoSpaceDE w:val="0"/>
              <w:autoSpaceDN w:val="0"/>
              <w:adjustRightInd w:val="0"/>
              <w:spacing w:beforeLines="0" w:afterLines="0"/>
              <w:jc w:val="left"/>
              <w:rPr>
                <w:rFonts w:hint="eastAsia" w:ascii="宋体"/>
                <w:b/>
                <w:sz w:val="21"/>
                <w:szCs w:val="24"/>
                <w:lang w:val="zh-CN"/>
              </w:rPr>
            </w:pPr>
          </w:p>
        </w:tc>
        <w:tc>
          <w:tcPr>
            <w:tcW w:w="4380"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autoSpaceDE w:val="0"/>
              <w:autoSpaceDN w:val="0"/>
              <w:adjustRightInd w:val="0"/>
              <w:spacing w:beforeLines="0" w:afterLines="0"/>
              <w:jc w:val="center"/>
              <w:rPr>
                <w:rFonts w:hint="eastAsia" w:ascii="宋体"/>
                <w:b/>
                <w:sz w:val="21"/>
                <w:szCs w:val="24"/>
                <w:lang w:val="zh-CN"/>
              </w:rPr>
            </w:pPr>
          </w:p>
        </w:tc>
        <w:tc>
          <w:tcPr>
            <w:tcW w:w="4160" w:type="dxa"/>
            <w:gridSpan w:val="2"/>
            <w:tcBorders>
              <w:top w:val="single" w:color="auto" w:sz="4" w:space="0"/>
              <w:left w:val="single" w:color="auto" w:sz="4" w:space="0"/>
              <w:bottom w:val="single" w:color="auto" w:sz="4" w:space="0"/>
              <w:right w:val="single" w:color="auto" w:sz="12"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l2br w:val="nil"/>
              <w:tr2bl w:val="nil"/>
            </w:tcBorders>
            <w:noWrap w:val="0"/>
            <w:vAlign w:val="center"/>
          </w:tcPr>
          <w:p>
            <w:pPr>
              <w:autoSpaceDE w:val="0"/>
              <w:autoSpaceDN w:val="0"/>
              <w:adjustRightInd w:val="0"/>
              <w:spacing w:beforeLines="0" w:afterLines="0"/>
              <w:jc w:val="left"/>
              <w:rPr>
                <w:rFonts w:hint="eastAsia" w:ascii="宋体"/>
                <w:b/>
                <w:sz w:val="21"/>
                <w:szCs w:val="24"/>
                <w:lang w:val="zh-CN"/>
              </w:rPr>
            </w:pPr>
          </w:p>
        </w:tc>
        <w:tc>
          <w:tcPr>
            <w:tcW w:w="4380"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c>
          <w:tcPr>
            <w:tcW w:w="4160" w:type="dxa"/>
            <w:gridSpan w:val="2"/>
            <w:tcBorders>
              <w:top w:val="single" w:color="auto" w:sz="4" w:space="0"/>
              <w:left w:val="single" w:color="auto" w:sz="4" w:space="0"/>
              <w:bottom w:val="single" w:color="auto" w:sz="4" w:space="0"/>
              <w:right w:val="single" w:color="auto" w:sz="12"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l2br w:val="nil"/>
              <w:tr2bl w:val="nil"/>
            </w:tcBorders>
            <w:noWrap w:val="0"/>
            <w:vAlign w:val="center"/>
          </w:tcPr>
          <w:p>
            <w:pPr>
              <w:autoSpaceDE w:val="0"/>
              <w:autoSpaceDN w:val="0"/>
              <w:adjustRightInd w:val="0"/>
              <w:spacing w:beforeLines="0" w:afterLines="0"/>
              <w:jc w:val="left"/>
              <w:rPr>
                <w:rFonts w:hint="eastAsia" w:ascii="宋体"/>
                <w:b/>
                <w:sz w:val="21"/>
                <w:szCs w:val="24"/>
                <w:lang w:val="zh-CN"/>
              </w:rPr>
            </w:pPr>
          </w:p>
        </w:tc>
        <w:tc>
          <w:tcPr>
            <w:tcW w:w="4380"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c>
          <w:tcPr>
            <w:tcW w:w="4160" w:type="dxa"/>
            <w:gridSpan w:val="2"/>
            <w:tcBorders>
              <w:top w:val="single" w:color="auto" w:sz="4" w:space="0"/>
              <w:left w:val="single" w:color="auto" w:sz="4" w:space="0"/>
              <w:bottom w:val="single" w:color="auto" w:sz="4" w:space="0"/>
              <w:right w:val="single" w:color="auto" w:sz="12"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l2br w:val="nil"/>
              <w:tr2bl w:val="nil"/>
            </w:tcBorders>
            <w:noWrap w:val="0"/>
            <w:vAlign w:val="center"/>
          </w:tcPr>
          <w:p>
            <w:pPr>
              <w:autoSpaceDE w:val="0"/>
              <w:autoSpaceDN w:val="0"/>
              <w:adjustRightInd w:val="0"/>
              <w:spacing w:beforeLines="0" w:afterLines="0"/>
              <w:jc w:val="left"/>
              <w:rPr>
                <w:rFonts w:hint="eastAsia" w:ascii="宋体"/>
                <w:b/>
                <w:sz w:val="21"/>
                <w:szCs w:val="24"/>
                <w:lang w:val="zh-CN"/>
              </w:rPr>
            </w:pPr>
          </w:p>
        </w:tc>
        <w:tc>
          <w:tcPr>
            <w:tcW w:w="4380"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c>
          <w:tcPr>
            <w:tcW w:w="4160" w:type="dxa"/>
            <w:gridSpan w:val="2"/>
            <w:tcBorders>
              <w:top w:val="single" w:color="auto" w:sz="4" w:space="0"/>
              <w:left w:val="single" w:color="auto" w:sz="4" w:space="0"/>
              <w:bottom w:val="single" w:color="auto" w:sz="4" w:space="0"/>
              <w:right w:val="single" w:color="auto" w:sz="12"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l2br w:val="nil"/>
              <w:tr2bl w:val="nil"/>
            </w:tcBorders>
            <w:noWrap w:val="0"/>
            <w:vAlign w:val="center"/>
          </w:tcPr>
          <w:p>
            <w:pPr>
              <w:autoSpaceDE w:val="0"/>
              <w:autoSpaceDN w:val="0"/>
              <w:adjustRightInd w:val="0"/>
              <w:spacing w:beforeLines="0" w:afterLines="0"/>
              <w:jc w:val="left"/>
              <w:rPr>
                <w:rFonts w:hint="eastAsia" w:ascii="宋体"/>
                <w:b/>
                <w:sz w:val="21"/>
                <w:szCs w:val="24"/>
                <w:lang w:val="zh-CN"/>
              </w:rPr>
            </w:pPr>
          </w:p>
        </w:tc>
        <w:tc>
          <w:tcPr>
            <w:tcW w:w="4380"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c>
          <w:tcPr>
            <w:tcW w:w="4160" w:type="dxa"/>
            <w:gridSpan w:val="2"/>
            <w:tcBorders>
              <w:top w:val="single" w:color="auto" w:sz="4" w:space="0"/>
              <w:left w:val="single" w:color="auto" w:sz="4" w:space="0"/>
              <w:bottom w:val="single" w:color="auto" w:sz="4" w:space="0"/>
              <w:right w:val="single" w:color="auto" w:sz="12"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l2br w:val="nil"/>
              <w:tr2bl w:val="nil"/>
            </w:tcBorders>
            <w:noWrap w:val="0"/>
            <w:vAlign w:val="center"/>
          </w:tcPr>
          <w:p>
            <w:pPr>
              <w:autoSpaceDE w:val="0"/>
              <w:autoSpaceDN w:val="0"/>
              <w:adjustRightInd w:val="0"/>
              <w:spacing w:beforeLines="0" w:afterLines="0"/>
              <w:jc w:val="left"/>
              <w:rPr>
                <w:rFonts w:hint="eastAsia" w:ascii="宋体"/>
                <w:b/>
                <w:sz w:val="21"/>
                <w:szCs w:val="24"/>
                <w:lang w:val="zh-CN"/>
              </w:rPr>
            </w:pPr>
          </w:p>
        </w:tc>
        <w:tc>
          <w:tcPr>
            <w:tcW w:w="4380"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c>
          <w:tcPr>
            <w:tcW w:w="4160" w:type="dxa"/>
            <w:gridSpan w:val="2"/>
            <w:tcBorders>
              <w:top w:val="single" w:color="auto" w:sz="4" w:space="0"/>
              <w:left w:val="single" w:color="auto" w:sz="4" w:space="0"/>
              <w:bottom w:val="single" w:color="auto" w:sz="4" w:space="0"/>
              <w:right w:val="single" w:color="auto" w:sz="12"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l2br w:val="nil"/>
              <w:tr2bl w:val="nil"/>
            </w:tcBorders>
            <w:noWrap w:val="0"/>
            <w:vAlign w:val="center"/>
          </w:tcPr>
          <w:p>
            <w:pPr>
              <w:autoSpaceDE w:val="0"/>
              <w:autoSpaceDN w:val="0"/>
              <w:adjustRightInd w:val="0"/>
              <w:spacing w:beforeLines="0" w:afterLines="0"/>
              <w:jc w:val="left"/>
              <w:rPr>
                <w:rFonts w:hint="eastAsia" w:ascii="宋体"/>
                <w:b/>
                <w:sz w:val="21"/>
                <w:szCs w:val="24"/>
                <w:lang w:val="zh-CN"/>
              </w:rPr>
            </w:pPr>
          </w:p>
        </w:tc>
        <w:tc>
          <w:tcPr>
            <w:tcW w:w="4380"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c>
          <w:tcPr>
            <w:tcW w:w="4160" w:type="dxa"/>
            <w:gridSpan w:val="2"/>
            <w:tcBorders>
              <w:top w:val="single" w:color="auto" w:sz="4" w:space="0"/>
              <w:left w:val="single" w:color="auto" w:sz="4" w:space="0"/>
              <w:bottom w:val="single" w:color="auto" w:sz="4" w:space="0"/>
              <w:right w:val="single" w:color="auto" w:sz="12"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l2br w:val="nil"/>
              <w:tr2bl w:val="nil"/>
            </w:tcBorders>
            <w:noWrap w:val="0"/>
            <w:vAlign w:val="center"/>
          </w:tcPr>
          <w:p>
            <w:pPr>
              <w:autoSpaceDE w:val="0"/>
              <w:autoSpaceDN w:val="0"/>
              <w:adjustRightInd w:val="0"/>
              <w:spacing w:beforeLines="0" w:afterLines="0"/>
              <w:jc w:val="left"/>
              <w:rPr>
                <w:rFonts w:hint="eastAsia" w:ascii="宋体"/>
                <w:b/>
                <w:sz w:val="21"/>
                <w:szCs w:val="24"/>
                <w:lang w:val="zh-CN"/>
              </w:rPr>
            </w:pPr>
          </w:p>
        </w:tc>
        <w:tc>
          <w:tcPr>
            <w:tcW w:w="4380"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c>
          <w:tcPr>
            <w:tcW w:w="4160" w:type="dxa"/>
            <w:gridSpan w:val="2"/>
            <w:tcBorders>
              <w:top w:val="single" w:color="auto" w:sz="4" w:space="0"/>
              <w:left w:val="single" w:color="auto" w:sz="4" w:space="0"/>
              <w:bottom w:val="single" w:color="auto" w:sz="4" w:space="0"/>
              <w:right w:val="single" w:color="auto" w:sz="12" w:space="0"/>
              <w:tl2br w:val="nil"/>
              <w:tr2bl w:val="nil"/>
            </w:tcBorders>
            <w:noWrap w:val="0"/>
            <w:vAlign w:val="center"/>
          </w:tcPr>
          <w:p>
            <w:pPr>
              <w:autoSpaceDE w:val="0"/>
              <w:autoSpaceDN w:val="0"/>
              <w:adjustRightInd w:val="0"/>
              <w:spacing w:beforeLines="0" w:afterLines="0"/>
              <w:ind w:firstLine="105" w:firstLineChars="50"/>
              <w:jc w:val="center"/>
              <w:rPr>
                <w:rFonts w:hint="eastAsia" w:ascii="宋体"/>
                <w:b/>
                <w:sz w:val="21"/>
                <w:szCs w:val="24"/>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469" w:hRule="atLeast"/>
        </w:trPr>
        <w:tc>
          <w:tcPr>
            <w:tcW w:w="9999" w:type="dxa"/>
            <w:gridSpan w:val="8"/>
            <w:tcBorders>
              <w:top w:val="single" w:color="auto" w:sz="4" w:space="0"/>
              <w:left w:val="single" w:color="auto" w:sz="12" w:space="0"/>
              <w:bottom w:val="single" w:color="auto" w:sz="2" w:space="0"/>
              <w:right w:val="single" w:color="auto" w:sz="12" w:space="0"/>
              <w:tl2br w:val="nil"/>
              <w:tr2bl w:val="nil"/>
            </w:tcBorders>
            <w:noWrap w:val="0"/>
            <w:vAlign w:val="center"/>
          </w:tcPr>
          <w:p>
            <w:pPr>
              <w:spacing w:beforeLines="0" w:afterLines="0"/>
              <w:ind w:firstLine="420" w:firstLineChars="200"/>
              <w:rPr>
                <w:rFonts w:hint="eastAsia" w:ascii="宋体"/>
                <w:sz w:val="21"/>
                <w:szCs w:val="24"/>
              </w:rPr>
            </w:pPr>
            <w:r>
              <w:rPr>
                <w:rFonts w:hint="eastAsia" w:ascii="宋体"/>
                <w:sz w:val="21"/>
                <w:szCs w:val="24"/>
              </w:rPr>
              <w:t>注：变更</w:t>
            </w:r>
            <w:r>
              <w:rPr>
                <w:rFonts w:hint="eastAsia"/>
                <w:sz w:val="21"/>
                <w:szCs w:val="24"/>
              </w:rPr>
              <w:t>事项</w:t>
            </w:r>
            <w:r>
              <w:rPr>
                <w:rFonts w:hint="eastAsia" w:ascii="宋体"/>
                <w:sz w:val="21"/>
                <w:szCs w:val="24"/>
              </w:rPr>
              <w:t>包括名称、住所、法定代表人（姓名）、注册资本、公司类型、经营范围、有限责任公司股东（股东姓名或者名称）、股份有限公司发起人的姓名或者名称。</w:t>
            </w:r>
          </w:p>
          <w:p>
            <w:pPr>
              <w:spacing w:beforeLines="0" w:afterLines="0"/>
              <w:ind w:firstLine="420" w:firstLineChars="200"/>
              <w:rPr>
                <w:rFonts w:hint="default"/>
                <w:strike/>
                <w:sz w:val="21"/>
                <w:szCs w:val="24"/>
              </w:rPr>
            </w:pPr>
            <w:r>
              <w:rPr>
                <w:rFonts w:hint="eastAsia" w:ascii="宋体"/>
                <w:sz w:val="21"/>
                <w:szCs w:val="24"/>
                <w:lang w:val="zh-CN"/>
              </w:rPr>
              <w:t>申请公司名称变更，在名称中增加“集团或（集团）”字样的，应当填写集团名称、集团简称（无集团简称的可不填）</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8" w:hRule="atLeast"/>
        </w:trPr>
        <w:tc>
          <w:tcPr>
            <w:tcW w:w="9999" w:type="dxa"/>
            <w:gridSpan w:val="8"/>
            <w:tcBorders>
              <w:top w:val="single" w:color="auto" w:sz="12" w:space="0"/>
              <w:left w:val="single" w:color="auto" w:sz="12" w:space="0"/>
              <w:bottom w:val="single" w:color="auto" w:sz="4" w:space="0"/>
              <w:right w:val="single" w:color="auto" w:sz="12" w:space="0"/>
              <w:tl2br w:val="nil"/>
              <w:tr2bl w:val="nil"/>
            </w:tcBorders>
            <w:noWrap w:val="0"/>
            <w:vAlign w:val="center"/>
          </w:tcPr>
          <w:p>
            <w:pPr>
              <w:autoSpaceDE w:val="0"/>
              <w:autoSpaceDN w:val="0"/>
              <w:adjustRightInd w:val="0"/>
              <w:snapToGrid w:val="0"/>
              <w:spacing w:beforeLines="0" w:afterLines="0"/>
              <w:jc w:val="center"/>
              <w:rPr>
                <w:rFonts w:hint="eastAsia" w:ascii="宋体" w:eastAsia="黑体"/>
                <w:sz w:val="21"/>
                <w:szCs w:val="24"/>
                <w:u w:val="single"/>
              </w:rPr>
            </w:pPr>
            <w:r>
              <w:rPr>
                <w:rFonts w:hint="eastAsia" w:ascii="黑体" w:hAnsi="宋体" w:eastAsia="黑体"/>
                <w:b/>
                <w:sz w:val="28"/>
                <w:szCs w:val="24"/>
                <w:lang w:val="zh-CN"/>
              </w:rPr>
              <w:t>□备案（仅备案填写）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901" w:hRule="atLeast"/>
        </w:trPr>
        <w:tc>
          <w:tcPr>
            <w:tcW w:w="1459" w:type="dxa"/>
            <w:tcBorders>
              <w:top w:val="single" w:color="auto" w:sz="4" w:space="0"/>
              <w:left w:val="single" w:color="auto" w:sz="12" w:space="0"/>
              <w:bottom w:val="single" w:color="auto" w:sz="4" w:space="0"/>
              <w:right w:val="single" w:color="auto" w:sz="4" w:space="0"/>
              <w:tl2br w:val="nil"/>
              <w:tr2bl w:val="nil"/>
            </w:tcBorders>
            <w:noWrap w:val="0"/>
            <w:vAlign w:val="center"/>
          </w:tcPr>
          <w:p>
            <w:pPr>
              <w:autoSpaceDE w:val="0"/>
              <w:autoSpaceDN w:val="0"/>
              <w:adjustRightInd w:val="0"/>
              <w:spacing w:beforeLines="0" w:afterLines="0"/>
              <w:jc w:val="center"/>
              <w:rPr>
                <w:rFonts w:hint="eastAsia" w:ascii="宋体"/>
                <w:sz w:val="21"/>
                <w:szCs w:val="24"/>
              </w:rPr>
            </w:pPr>
            <w:r>
              <w:rPr>
                <w:rFonts w:hint="eastAsia" w:ascii="宋体" w:hAnsi="宋体"/>
                <w:sz w:val="21"/>
                <w:szCs w:val="24"/>
              </w:rPr>
              <w:t>事   项</w:t>
            </w:r>
          </w:p>
        </w:tc>
        <w:tc>
          <w:tcPr>
            <w:tcW w:w="8540" w:type="dxa"/>
            <w:gridSpan w:val="7"/>
            <w:tcBorders>
              <w:top w:val="single" w:color="auto" w:sz="4" w:space="0"/>
              <w:left w:val="single" w:color="auto" w:sz="4" w:space="0"/>
              <w:bottom w:val="single" w:color="auto" w:sz="4" w:space="0"/>
              <w:right w:val="single" w:color="auto" w:sz="12" w:space="0"/>
              <w:tl2br w:val="nil"/>
              <w:tr2bl w:val="nil"/>
            </w:tcBorders>
            <w:noWrap w:val="0"/>
            <w:vAlign w:val="center"/>
          </w:tcPr>
          <w:p>
            <w:pPr>
              <w:autoSpaceDE w:val="0"/>
              <w:autoSpaceDN w:val="0"/>
              <w:adjustRightInd w:val="0"/>
              <w:spacing w:beforeLines="0" w:afterLines="0" w:line="360" w:lineRule="auto"/>
              <w:ind w:firstLine="210" w:firstLineChars="100"/>
              <w:jc w:val="left"/>
              <w:rPr>
                <w:rFonts w:hint="eastAsia" w:ascii="宋体" w:hAnsi="宋体"/>
                <w:sz w:val="21"/>
                <w:szCs w:val="24"/>
              </w:rPr>
            </w:pPr>
            <w:r>
              <w:rPr>
                <w:rFonts w:hint="eastAsia" w:ascii="宋体" w:hAnsi="宋体"/>
                <w:sz w:val="21"/>
                <w:szCs w:val="24"/>
              </w:rPr>
              <w:t>□公司董事、监事、高级管理人员</w:t>
            </w:r>
          </w:p>
          <w:p>
            <w:pPr>
              <w:autoSpaceDE w:val="0"/>
              <w:autoSpaceDN w:val="0"/>
              <w:adjustRightInd w:val="0"/>
              <w:spacing w:beforeLines="0" w:afterLines="0" w:line="360" w:lineRule="auto"/>
              <w:ind w:firstLine="210" w:firstLineChars="100"/>
              <w:jc w:val="left"/>
              <w:rPr>
                <w:rFonts w:hint="eastAsia" w:ascii="宋体" w:hAnsi="宋体"/>
                <w:sz w:val="21"/>
                <w:szCs w:val="24"/>
              </w:rPr>
            </w:pPr>
            <w:r>
              <w:rPr>
                <w:rFonts w:hint="eastAsia" w:ascii="宋体" w:hAnsi="宋体"/>
                <w:sz w:val="21"/>
                <w:szCs w:val="24"/>
              </w:rPr>
              <w:t>□经营期限</w:t>
            </w:r>
          </w:p>
          <w:p>
            <w:pPr>
              <w:autoSpaceDE w:val="0"/>
              <w:autoSpaceDN w:val="0"/>
              <w:adjustRightInd w:val="0"/>
              <w:spacing w:beforeLines="0" w:afterLines="0" w:line="360" w:lineRule="auto"/>
              <w:ind w:firstLine="210" w:firstLineChars="100"/>
              <w:jc w:val="left"/>
              <w:rPr>
                <w:rFonts w:hint="eastAsia" w:ascii="宋体" w:hAnsi="宋体"/>
                <w:sz w:val="21"/>
                <w:szCs w:val="24"/>
              </w:rPr>
            </w:pPr>
            <w:r>
              <w:rPr>
                <w:rFonts w:hint="eastAsia" w:ascii="宋体" w:hAnsi="宋体"/>
                <w:sz w:val="21"/>
                <w:szCs w:val="24"/>
              </w:rPr>
              <w:t>□章程（含修正案）</w:t>
            </w:r>
          </w:p>
          <w:p>
            <w:pPr>
              <w:autoSpaceDE w:val="0"/>
              <w:autoSpaceDN w:val="0"/>
              <w:adjustRightInd w:val="0"/>
              <w:spacing w:beforeLines="0" w:afterLines="0" w:line="360" w:lineRule="auto"/>
              <w:ind w:firstLine="210" w:firstLineChars="100"/>
              <w:jc w:val="left"/>
              <w:rPr>
                <w:rFonts w:hint="eastAsia" w:ascii="宋体" w:hAnsi="宋体"/>
                <w:sz w:val="21"/>
                <w:szCs w:val="24"/>
              </w:rPr>
            </w:pPr>
            <w:r>
              <w:rPr>
                <w:rFonts w:hint="eastAsia" w:ascii="宋体" w:hAnsi="宋体"/>
                <w:sz w:val="21"/>
                <w:szCs w:val="24"/>
              </w:rPr>
              <w:t>□认缴出资数额</w:t>
            </w:r>
          </w:p>
          <w:p>
            <w:pPr>
              <w:autoSpaceDE w:val="0"/>
              <w:autoSpaceDN w:val="0"/>
              <w:adjustRightInd w:val="0"/>
              <w:spacing w:beforeLines="0" w:afterLines="0" w:line="360" w:lineRule="auto"/>
              <w:ind w:firstLine="210" w:firstLineChars="100"/>
              <w:jc w:val="left"/>
              <w:rPr>
                <w:rFonts w:hint="eastAsia" w:ascii="宋体" w:hAnsi="宋体"/>
                <w:sz w:val="21"/>
                <w:szCs w:val="24"/>
              </w:rPr>
            </w:pPr>
            <w:r>
              <w:rPr>
                <w:rFonts w:hint="eastAsia" w:ascii="宋体" w:hAnsi="宋体"/>
                <w:sz w:val="21"/>
                <w:szCs w:val="24"/>
              </w:rPr>
              <w:t>□联络员</w:t>
            </w:r>
          </w:p>
          <w:p>
            <w:pPr>
              <w:autoSpaceDE w:val="0"/>
              <w:autoSpaceDN w:val="0"/>
              <w:adjustRightInd w:val="0"/>
              <w:spacing w:beforeLines="0" w:afterLines="0" w:line="360" w:lineRule="auto"/>
              <w:ind w:firstLine="210" w:firstLineChars="100"/>
              <w:jc w:val="left"/>
              <w:rPr>
                <w:rFonts w:hint="eastAsia" w:ascii="宋体" w:hAnsi="宋体"/>
                <w:sz w:val="21"/>
                <w:szCs w:val="24"/>
              </w:rPr>
            </w:pPr>
            <w:r>
              <w:rPr>
                <w:rFonts w:hint="eastAsia" w:ascii="宋体" w:hAnsi="宋体"/>
                <w:sz w:val="21"/>
                <w:szCs w:val="24"/>
              </w:rPr>
              <w:t>□外商投资企业法律文件送达接受人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12" w:hRule="atLeast"/>
        </w:trPr>
        <w:tc>
          <w:tcPr>
            <w:tcW w:w="9999" w:type="dxa"/>
            <w:gridSpan w:val="8"/>
            <w:tcBorders>
              <w:top w:val="single" w:color="auto" w:sz="4" w:space="0"/>
              <w:left w:val="single" w:color="auto" w:sz="12" w:space="0"/>
              <w:bottom w:val="single" w:color="auto" w:sz="12" w:space="0"/>
              <w:right w:val="single" w:color="auto" w:sz="12" w:space="0"/>
              <w:tl2br w:val="nil"/>
              <w:tr2bl w:val="nil"/>
            </w:tcBorders>
            <w:noWrap w:val="0"/>
            <w:vAlign w:val="center"/>
          </w:tcPr>
          <w:p>
            <w:pPr>
              <w:autoSpaceDE w:val="0"/>
              <w:autoSpaceDN w:val="0"/>
              <w:adjustRightInd w:val="0"/>
              <w:spacing w:beforeLines="0" w:afterLines="0" w:line="360" w:lineRule="auto"/>
              <w:jc w:val="left"/>
              <w:rPr>
                <w:rFonts w:hint="eastAsia" w:ascii="宋体" w:hAnsi="宋体"/>
                <w:sz w:val="21"/>
                <w:szCs w:val="24"/>
              </w:rPr>
            </w:pPr>
            <w:r>
              <w:rPr>
                <w:rFonts w:hint="eastAsia" w:ascii="宋体" w:hAnsi="宋体"/>
                <w:sz w:val="21"/>
                <w:szCs w:val="24"/>
              </w:rPr>
              <w:t>注：高级管理人员包括“经理、副经理、财务负责人，上市公司董事会秘书和公司章程规定的其他人员。</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0" w:hRule="atLeast"/>
        </w:trPr>
        <w:tc>
          <w:tcPr>
            <w:tcW w:w="9999" w:type="dxa"/>
            <w:gridSpan w:val="8"/>
            <w:tcBorders>
              <w:top w:val="single" w:color="auto" w:sz="12" w:space="0"/>
              <w:left w:val="single" w:color="auto" w:sz="12" w:space="0"/>
              <w:bottom w:val="single" w:color="auto" w:sz="12" w:space="0"/>
              <w:right w:val="single" w:color="auto" w:sz="12" w:space="0"/>
              <w:tl2br w:val="nil"/>
              <w:tr2bl w:val="nil"/>
            </w:tcBorders>
            <w:noWrap w:val="0"/>
            <w:vAlign w:val="center"/>
          </w:tcPr>
          <w:p>
            <w:pPr>
              <w:autoSpaceDE w:val="0"/>
              <w:autoSpaceDN w:val="0"/>
              <w:adjustRightInd w:val="0"/>
              <w:spacing w:beforeLines="0" w:afterLines="0" w:line="340" w:lineRule="exact"/>
              <w:ind w:firstLine="140" w:firstLineChars="50"/>
              <w:jc w:val="center"/>
              <w:rPr>
                <w:rFonts w:hint="eastAsia" w:ascii="华文中宋" w:hAnsi="华文中宋" w:eastAsia="华文中宋"/>
                <w:sz w:val="21"/>
                <w:szCs w:val="24"/>
                <w:u w:val="single"/>
              </w:rPr>
            </w:pPr>
            <w:r>
              <w:rPr>
                <w:rFonts w:hint="eastAsia" w:ascii="黑体" w:hAnsi="宋体" w:eastAsia="黑体"/>
                <w:b/>
                <w:sz w:val="28"/>
                <w:szCs w:val="24"/>
              </w:rPr>
              <w:t>□</w:t>
            </w:r>
            <w:r>
              <w:rPr>
                <w:rFonts w:hint="eastAsia" w:ascii="黑体" w:hAnsi="宋体" w:eastAsia="黑体"/>
                <w:b/>
                <w:sz w:val="28"/>
                <w:szCs w:val="24"/>
                <w:lang w:val="zh-CN"/>
              </w:rPr>
              <w:t>指定代表</w:t>
            </w:r>
            <w:r>
              <w:rPr>
                <w:rFonts w:hint="eastAsia" w:ascii="黑体" w:hAnsi="宋体" w:eastAsia="黑体"/>
                <w:b/>
                <w:sz w:val="28"/>
                <w:szCs w:val="24"/>
              </w:rPr>
              <w:t>/</w:t>
            </w:r>
            <w:r>
              <w:rPr>
                <w:rFonts w:hint="eastAsia" w:ascii="黑体" w:hAnsi="宋体" w:eastAsia="黑体"/>
                <w:b/>
                <w:sz w:val="28"/>
                <w:szCs w:val="24"/>
                <w:lang w:val="zh-CN"/>
              </w:rPr>
              <w:t>委托代理人（必填项）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79" w:hRule="atLeast"/>
        </w:trPr>
        <w:tc>
          <w:tcPr>
            <w:tcW w:w="1500" w:type="dxa"/>
            <w:gridSpan w:val="2"/>
            <w:tcBorders>
              <w:top w:val="single" w:color="auto" w:sz="12" w:space="0"/>
              <w:left w:val="single" w:color="auto" w:sz="12" w:space="0"/>
              <w:bottom w:val="single" w:color="auto" w:sz="6" w:space="0"/>
              <w:right w:val="single" w:color="auto" w:sz="6" w:space="0"/>
              <w:tl2br w:val="nil"/>
              <w:tr2bl w:val="nil"/>
            </w:tcBorders>
            <w:noWrap w:val="0"/>
            <w:vAlign w:val="center"/>
          </w:tcPr>
          <w:p>
            <w:pPr>
              <w:autoSpaceDE w:val="0"/>
              <w:autoSpaceDN w:val="0"/>
              <w:adjustRightInd w:val="0"/>
              <w:spacing w:beforeLines="0" w:afterLines="0"/>
              <w:jc w:val="center"/>
              <w:rPr>
                <w:rFonts w:hint="eastAsia" w:ascii="宋体" w:hAnsi="宋体"/>
                <w:sz w:val="21"/>
                <w:szCs w:val="24"/>
              </w:rPr>
            </w:pPr>
            <w:r>
              <w:rPr>
                <w:rFonts w:hint="eastAsia" w:ascii="宋体" w:hAnsi="宋体"/>
                <w:sz w:val="21"/>
                <w:szCs w:val="24"/>
              </w:rPr>
              <w:t>委托权限</w:t>
            </w:r>
          </w:p>
        </w:tc>
        <w:tc>
          <w:tcPr>
            <w:tcW w:w="8499" w:type="dxa"/>
            <w:gridSpan w:val="6"/>
            <w:tcBorders>
              <w:top w:val="single" w:color="auto" w:sz="12" w:space="0"/>
              <w:left w:val="single" w:color="auto" w:sz="6" w:space="0"/>
              <w:bottom w:val="single" w:color="auto" w:sz="6" w:space="0"/>
              <w:right w:val="single" w:color="auto" w:sz="12" w:space="0"/>
              <w:tl2br w:val="nil"/>
              <w:tr2bl w:val="nil"/>
            </w:tcBorders>
            <w:noWrap w:val="0"/>
            <w:vAlign w:val="center"/>
          </w:tcPr>
          <w:p>
            <w:pPr>
              <w:spacing w:beforeLines="0" w:afterLines="0" w:line="360" w:lineRule="exact"/>
              <w:ind w:firstLine="420" w:firstLineChars="200"/>
              <w:rPr>
                <w:rFonts w:hint="eastAsia" w:ascii="宋体" w:hAnsi="宋体"/>
                <w:sz w:val="21"/>
                <w:szCs w:val="24"/>
              </w:rPr>
            </w:pPr>
            <w:r>
              <w:rPr>
                <w:rFonts w:hint="eastAsia" w:ascii="宋体" w:hAnsi="宋体"/>
                <w:sz w:val="21"/>
                <w:szCs w:val="24"/>
              </w:rPr>
              <w:t>1、同意□不同意□核对登记材料中的复印件并签署核对意见；</w:t>
            </w:r>
          </w:p>
          <w:p>
            <w:pPr>
              <w:spacing w:beforeLines="0" w:afterLines="0" w:line="360" w:lineRule="exact"/>
              <w:ind w:firstLine="420" w:firstLineChars="200"/>
              <w:rPr>
                <w:rFonts w:hint="eastAsia" w:ascii="宋体" w:hAnsi="宋体"/>
                <w:sz w:val="21"/>
                <w:szCs w:val="24"/>
              </w:rPr>
            </w:pPr>
            <w:r>
              <w:rPr>
                <w:rFonts w:hint="eastAsia" w:ascii="宋体" w:hAnsi="宋体"/>
                <w:sz w:val="21"/>
                <w:szCs w:val="24"/>
              </w:rPr>
              <w:t>2、同意□不同意□修改企业自备文件的错误；</w:t>
            </w:r>
          </w:p>
          <w:p>
            <w:pPr>
              <w:spacing w:beforeLines="0" w:afterLines="0" w:line="360" w:lineRule="exact"/>
              <w:ind w:firstLine="420" w:firstLineChars="200"/>
              <w:rPr>
                <w:rFonts w:hint="eastAsia" w:ascii="宋体" w:hAnsi="宋体"/>
                <w:sz w:val="21"/>
                <w:szCs w:val="24"/>
              </w:rPr>
            </w:pPr>
            <w:r>
              <w:rPr>
                <w:rFonts w:hint="eastAsia" w:ascii="宋体" w:hAnsi="宋体"/>
                <w:sz w:val="21"/>
                <w:szCs w:val="24"/>
              </w:rPr>
              <w:t>3、同意□不同意□修改有关表格的填写错误；</w:t>
            </w:r>
          </w:p>
          <w:p>
            <w:pPr>
              <w:autoSpaceDE w:val="0"/>
              <w:autoSpaceDN w:val="0"/>
              <w:adjustRightInd w:val="0"/>
              <w:spacing w:beforeLines="0" w:afterLines="0" w:line="360" w:lineRule="exact"/>
              <w:ind w:firstLine="420" w:firstLineChars="200"/>
              <w:rPr>
                <w:rFonts w:hint="eastAsia" w:ascii="黑体" w:hAnsi="宋体" w:eastAsia="黑体"/>
                <w:b/>
                <w:sz w:val="28"/>
                <w:szCs w:val="24"/>
              </w:rPr>
            </w:pPr>
            <w:r>
              <w:rPr>
                <w:rFonts w:hint="eastAsia" w:ascii="宋体" w:hAnsi="宋体"/>
                <w:sz w:val="21"/>
                <w:szCs w:val="24"/>
              </w:rPr>
              <w:t>4、同意□不同意□领取营业执照和有关文书。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5" w:hRule="atLeast"/>
        </w:trPr>
        <w:tc>
          <w:tcPr>
            <w:tcW w:w="1500" w:type="dxa"/>
            <w:gridSpan w:val="2"/>
            <w:tcBorders>
              <w:top w:val="single" w:color="auto" w:sz="6" w:space="0"/>
              <w:left w:val="single" w:color="auto" w:sz="12" w:space="0"/>
              <w:bottom w:val="single" w:color="auto" w:sz="6" w:space="0"/>
              <w:right w:val="single" w:color="auto" w:sz="6" w:space="0"/>
              <w:tl2br w:val="nil"/>
              <w:tr2bl w:val="nil"/>
            </w:tcBorders>
            <w:noWrap w:val="0"/>
            <w:vAlign w:val="center"/>
          </w:tcPr>
          <w:p>
            <w:pPr>
              <w:autoSpaceDE w:val="0"/>
              <w:autoSpaceDN w:val="0"/>
              <w:adjustRightInd w:val="0"/>
              <w:spacing w:beforeLines="0" w:afterLines="0"/>
              <w:jc w:val="center"/>
              <w:rPr>
                <w:rFonts w:hint="eastAsia" w:ascii="宋体"/>
                <w:sz w:val="21"/>
                <w:szCs w:val="24"/>
              </w:rPr>
            </w:pPr>
            <w:r>
              <w:rPr>
                <w:rFonts w:hint="eastAsia" w:ascii="宋体" w:hAnsi="宋体"/>
                <w:sz w:val="21"/>
                <w:szCs w:val="24"/>
              </w:rPr>
              <w:t>固定电话</w:t>
            </w:r>
          </w:p>
        </w:tc>
        <w:tc>
          <w:tcPr>
            <w:tcW w:w="1339" w:type="dxa"/>
            <w:tcBorders>
              <w:top w:val="single" w:color="auto" w:sz="6" w:space="0"/>
              <w:left w:val="single" w:color="auto" w:sz="6" w:space="0"/>
              <w:bottom w:val="single" w:color="auto" w:sz="6" w:space="0"/>
              <w:right w:val="single" w:color="auto" w:sz="4" w:space="0"/>
              <w:tl2br w:val="nil"/>
              <w:tr2bl w:val="nil"/>
            </w:tcBorders>
            <w:noWrap w:val="0"/>
            <w:vAlign w:val="center"/>
          </w:tcPr>
          <w:p>
            <w:pPr>
              <w:autoSpaceDE w:val="0"/>
              <w:autoSpaceDN w:val="0"/>
              <w:adjustRightInd w:val="0"/>
              <w:spacing w:beforeLines="0" w:afterLines="0"/>
              <w:jc w:val="center"/>
              <w:rPr>
                <w:rFonts w:hint="eastAsia" w:ascii="华文中宋" w:hAnsi="华文中宋" w:eastAsia="华文中宋"/>
                <w:sz w:val="21"/>
                <w:szCs w:val="24"/>
                <w:u w:val="single"/>
              </w:rPr>
            </w:pPr>
          </w:p>
        </w:tc>
        <w:tc>
          <w:tcPr>
            <w:tcW w:w="1215" w:type="dxa"/>
            <w:tcBorders>
              <w:top w:val="single" w:color="auto" w:sz="6" w:space="0"/>
              <w:left w:val="single" w:color="auto" w:sz="4" w:space="0"/>
              <w:bottom w:val="single" w:color="auto" w:sz="6" w:space="0"/>
              <w:right w:val="single" w:color="auto" w:sz="4" w:space="0"/>
              <w:tl2br w:val="nil"/>
              <w:tr2bl w:val="nil"/>
            </w:tcBorders>
            <w:noWrap w:val="0"/>
            <w:vAlign w:val="center"/>
          </w:tcPr>
          <w:p>
            <w:pPr>
              <w:autoSpaceDE w:val="0"/>
              <w:autoSpaceDN w:val="0"/>
              <w:adjustRightInd w:val="0"/>
              <w:spacing w:beforeLines="0" w:afterLines="0"/>
              <w:jc w:val="center"/>
              <w:rPr>
                <w:rFonts w:hint="eastAsia" w:ascii="华文中宋" w:hAnsi="华文中宋" w:eastAsia="华文中宋"/>
                <w:sz w:val="21"/>
                <w:szCs w:val="24"/>
                <w:u w:val="single"/>
              </w:rPr>
            </w:pPr>
            <w:r>
              <w:rPr>
                <w:rFonts w:hint="eastAsia" w:ascii="宋体"/>
                <w:sz w:val="21"/>
                <w:szCs w:val="24"/>
              </w:rPr>
              <w:t>移动电话</w:t>
            </w:r>
          </w:p>
        </w:tc>
        <w:tc>
          <w:tcPr>
            <w:tcW w:w="1725" w:type="dxa"/>
            <w:tcBorders>
              <w:top w:val="single" w:color="auto" w:sz="6" w:space="0"/>
              <w:left w:val="single" w:color="auto" w:sz="4" w:space="0"/>
              <w:bottom w:val="single" w:color="auto" w:sz="6" w:space="0"/>
              <w:right w:val="single" w:color="auto" w:sz="6" w:space="0"/>
              <w:tl2br w:val="nil"/>
              <w:tr2bl w:val="nil"/>
            </w:tcBorders>
            <w:noWrap w:val="0"/>
            <w:vAlign w:val="center"/>
          </w:tcPr>
          <w:p>
            <w:pPr>
              <w:autoSpaceDE w:val="0"/>
              <w:autoSpaceDN w:val="0"/>
              <w:adjustRightInd w:val="0"/>
              <w:spacing w:beforeLines="0" w:afterLines="0"/>
              <w:jc w:val="center"/>
              <w:rPr>
                <w:rFonts w:hint="eastAsia" w:ascii="华文中宋" w:hAnsi="华文中宋" w:eastAsia="华文中宋"/>
                <w:sz w:val="21"/>
                <w:szCs w:val="24"/>
                <w:u w:val="single"/>
              </w:rPr>
            </w:pPr>
          </w:p>
        </w:tc>
        <w:tc>
          <w:tcPr>
            <w:tcW w:w="2415"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autoSpaceDE w:val="0"/>
              <w:autoSpaceDN w:val="0"/>
              <w:adjustRightInd w:val="0"/>
              <w:spacing w:beforeLines="0" w:afterLines="0"/>
              <w:jc w:val="center"/>
              <w:rPr>
                <w:rFonts w:hint="eastAsia" w:ascii="宋体" w:hAnsi="宋体"/>
                <w:sz w:val="21"/>
                <w:szCs w:val="24"/>
              </w:rPr>
            </w:pPr>
            <w:r>
              <w:rPr>
                <w:rFonts w:hint="eastAsia" w:ascii="宋体"/>
                <w:spacing w:val="-11"/>
                <w:sz w:val="21"/>
                <w:szCs w:val="24"/>
              </w:rPr>
              <w:t>指定代表/委托代理人签字</w:t>
            </w:r>
          </w:p>
        </w:tc>
        <w:tc>
          <w:tcPr>
            <w:tcW w:w="1805" w:type="dxa"/>
            <w:tcBorders>
              <w:top w:val="single" w:color="auto" w:sz="6" w:space="0"/>
              <w:left w:val="single" w:color="auto" w:sz="6" w:space="0"/>
              <w:bottom w:val="single" w:color="auto" w:sz="6" w:space="0"/>
              <w:right w:val="single" w:color="auto" w:sz="12" w:space="0"/>
              <w:tl2br w:val="nil"/>
              <w:tr2bl w:val="nil"/>
            </w:tcBorders>
            <w:noWrap w:val="0"/>
            <w:vAlign w:val="center"/>
          </w:tcPr>
          <w:p>
            <w:pPr>
              <w:autoSpaceDE w:val="0"/>
              <w:autoSpaceDN w:val="0"/>
              <w:adjustRightInd w:val="0"/>
              <w:spacing w:beforeLines="0" w:afterLines="0"/>
              <w:ind w:firstLine="105" w:firstLineChars="50"/>
              <w:rPr>
                <w:rFonts w:hint="eastAsia" w:ascii="华文中宋" w:hAnsi="华文中宋" w:eastAsia="华文中宋"/>
                <w:sz w:val="21"/>
                <w:szCs w:val="24"/>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1" w:hRule="atLeast"/>
        </w:trPr>
        <w:tc>
          <w:tcPr>
            <w:tcW w:w="9999" w:type="dxa"/>
            <w:gridSpan w:val="8"/>
            <w:tcBorders>
              <w:top w:val="single" w:color="auto" w:sz="6" w:space="0"/>
              <w:left w:val="single" w:color="auto" w:sz="12" w:space="0"/>
              <w:bottom w:val="single" w:color="auto" w:sz="6" w:space="0"/>
              <w:right w:val="single" w:color="auto" w:sz="12" w:space="0"/>
              <w:tl2br w:val="nil"/>
              <w:tr2bl w:val="nil"/>
            </w:tcBorders>
            <w:noWrap w:val="0"/>
            <w:vAlign w:val="center"/>
          </w:tcPr>
          <w:p>
            <w:pPr>
              <w:spacing w:beforeLines="0" w:afterLines="0"/>
              <w:jc w:val="center"/>
              <w:rPr>
                <w:rFonts w:hint="eastAsia" w:ascii="宋体" w:hAnsi="宋体"/>
                <w:sz w:val="21"/>
                <w:szCs w:val="24"/>
              </w:rPr>
            </w:pPr>
            <w:r>
              <w:rPr>
                <w:rFonts w:hint="eastAsia" w:ascii="宋体" w:hAnsi="宋体"/>
                <w:sz w:val="21"/>
                <w:szCs w:val="24"/>
              </w:rPr>
              <w:t>（指定代表或者委托代理人身份证件复、影印件粘贴处）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0" w:hRule="atLeast"/>
        </w:trPr>
        <w:tc>
          <w:tcPr>
            <w:tcW w:w="9999" w:type="dxa"/>
            <w:gridSpan w:val="8"/>
            <w:tcBorders>
              <w:top w:val="single" w:color="auto" w:sz="12" w:space="0"/>
              <w:left w:val="single" w:color="auto" w:sz="12" w:space="0"/>
              <w:bottom w:val="single" w:color="auto" w:sz="12" w:space="0"/>
              <w:right w:val="single" w:color="auto" w:sz="12" w:space="0"/>
              <w:tl2br w:val="nil"/>
              <w:tr2bl w:val="nil"/>
            </w:tcBorders>
            <w:noWrap w:val="0"/>
            <w:vAlign w:val="center"/>
          </w:tcPr>
          <w:p>
            <w:pPr>
              <w:autoSpaceDE w:val="0"/>
              <w:autoSpaceDN w:val="0"/>
              <w:adjustRightInd w:val="0"/>
              <w:snapToGrid w:val="0"/>
              <w:spacing w:beforeLines="0" w:afterLines="0"/>
              <w:jc w:val="center"/>
              <w:rPr>
                <w:rFonts w:hint="eastAsia" w:ascii="宋体"/>
                <w:sz w:val="24"/>
                <w:szCs w:val="24"/>
              </w:rPr>
            </w:pPr>
            <w:r>
              <w:rPr>
                <w:rFonts w:hint="eastAsia" w:ascii="黑体" w:hAnsi="宋体" w:eastAsia="黑体"/>
                <w:b/>
                <w:sz w:val="28"/>
                <w:szCs w:val="24"/>
                <w:lang w:val="zh-CN"/>
              </w:rPr>
              <w:t>□申请人签署（</w:t>
            </w:r>
            <w:r>
              <w:rPr>
                <w:rFonts w:hint="eastAsia" w:ascii="黑体" w:hAnsi="宋体" w:eastAsia="黑体"/>
                <w:b/>
                <w:sz w:val="28"/>
                <w:szCs w:val="24"/>
              </w:rPr>
              <w:t>必填项</w:t>
            </w:r>
            <w:r>
              <w:rPr>
                <w:rFonts w:hint="eastAsia" w:ascii="黑体" w:hAnsi="宋体" w:eastAsia="黑体"/>
                <w:b/>
                <w:sz w:val="28"/>
                <w:szCs w:val="24"/>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016" w:hRule="atLeast"/>
        </w:trPr>
        <w:tc>
          <w:tcPr>
            <w:tcW w:w="9999" w:type="dxa"/>
            <w:gridSpan w:val="8"/>
            <w:tcBorders>
              <w:top w:val="single" w:color="auto" w:sz="12" w:space="0"/>
              <w:left w:val="single" w:color="auto" w:sz="12" w:space="0"/>
              <w:bottom w:val="single" w:color="auto" w:sz="18" w:space="0"/>
              <w:right w:val="single" w:color="auto" w:sz="12" w:space="0"/>
              <w:tl2br w:val="nil"/>
              <w:tr2bl w:val="nil"/>
            </w:tcBorders>
            <w:noWrap w:val="0"/>
            <w:vAlign w:val="center"/>
          </w:tcPr>
          <w:p>
            <w:pPr>
              <w:spacing w:beforeLines="0" w:afterLines="0" w:line="440" w:lineRule="exact"/>
              <w:ind w:firstLine="421" w:firstLineChars="200"/>
              <w:rPr>
                <w:rFonts w:hint="eastAsia" w:ascii="宋体" w:hAnsi="宋体"/>
                <w:sz w:val="21"/>
                <w:szCs w:val="24"/>
              </w:rPr>
            </w:pPr>
            <w:r>
              <w:rPr>
                <w:rFonts w:hint="eastAsia" w:ascii="宋体" w:hAnsi="宋体"/>
                <w:b/>
                <w:sz w:val="21"/>
                <w:szCs w:val="24"/>
              </w:rPr>
              <w:t>本申请人和签字人承诺如下，并承担相应的法律责任</w:t>
            </w:r>
            <w:r>
              <w:rPr>
                <w:rFonts w:hint="eastAsia" w:ascii="宋体" w:hAnsi="宋体"/>
                <w:sz w:val="21"/>
                <w:szCs w:val="24"/>
              </w:rPr>
              <w:t>：</w:t>
            </w:r>
          </w:p>
          <w:p>
            <w:pPr>
              <w:pStyle w:val="16"/>
              <w:spacing w:beforeLines="0" w:afterLines="0"/>
              <w:ind w:firstLine="420" w:firstLineChars="200"/>
              <w:rPr>
                <w:rFonts w:hint="default"/>
                <w:sz w:val="21"/>
                <w:szCs w:val="24"/>
                <w:lang w:val="zh-CN"/>
              </w:rPr>
            </w:pPr>
            <w:r>
              <w:rPr>
                <w:rFonts w:hint="eastAsia"/>
                <w:sz w:val="21"/>
                <w:szCs w:val="24"/>
                <w:lang w:val="zh-CN"/>
              </w:rPr>
              <w:t>（一）填报的信息及提交的材料真实、准确、有效、完整。</w:t>
            </w:r>
          </w:p>
          <w:p>
            <w:pPr>
              <w:autoSpaceDE w:val="0"/>
              <w:autoSpaceDN w:val="0"/>
              <w:adjustRightInd w:val="0"/>
              <w:spacing w:beforeLines="0" w:afterLines="0"/>
              <w:ind w:left="1270" w:leftChars="200" w:hanging="630" w:hangingChars="300"/>
              <w:jc w:val="left"/>
              <w:rPr>
                <w:rFonts w:hint="eastAsia" w:ascii="宋体"/>
                <w:sz w:val="21"/>
                <w:szCs w:val="24"/>
                <w:lang w:val="zh-CN"/>
              </w:rPr>
            </w:pPr>
            <w:r>
              <w:rPr>
                <w:rFonts w:hint="eastAsia" w:ascii="宋体"/>
                <w:sz w:val="21"/>
                <w:szCs w:val="24"/>
                <w:lang w:val="zh-CN"/>
              </w:rPr>
              <w:t>（二）使用的名称符合《企业名称登记管理规定》有关要求，不含有损国家、社会公共利益或违背公序良俗及有其他不良影响的内容；</w:t>
            </w:r>
            <w:r>
              <w:rPr>
                <w:rFonts w:hint="eastAsia"/>
                <w:sz w:val="21"/>
                <w:szCs w:val="24"/>
              </w:rPr>
              <w:t>名称与他人使用的名称近似侵犯他人合法权益的，依法承担法律责任；</w:t>
            </w:r>
            <w:r>
              <w:rPr>
                <w:rFonts w:hint="eastAsia" w:ascii="宋体"/>
                <w:sz w:val="21"/>
                <w:szCs w:val="24"/>
                <w:lang w:val="zh-CN"/>
              </w:rPr>
              <w:t>如使用的名称被登记机关认定为不适宜名称，将主动配合登记机关进行纠正。</w:t>
            </w:r>
          </w:p>
          <w:p>
            <w:pPr>
              <w:spacing w:beforeLines="0" w:afterLines="0" w:line="300" w:lineRule="exact"/>
              <w:ind w:left="15" w:firstLine="420" w:firstLineChars="200"/>
              <w:rPr>
                <w:rFonts w:hint="eastAsia" w:ascii="宋体" w:hAnsi="宋体"/>
                <w:sz w:val="21"/>
                <w:szCs w:val="24"/>
              </w:rPr>
            </w:pPr>
            <w:r>
              <w:rPr>
                <w:rFonts w:hint="eastAsia" w:ascii="宋体"/>
                <w:sz w:val="21"/>
                <w:szCs w:val="24"/>
                <w:lang w:val="zh-CN"/>
              </w:rPr>
              <w:t>（三）</w:t>
            </w:r>
            <w:r>
              <w:rPr>
                <w:rFonts w:hint="eastAsia" w:ascii="宋体" w:hAnsi="宋体"/>
                <w:sz w:val="21"/>
                <w:szCs w:val="24"/>
              </w:rPr>
              <w:t>已依法取得住所（经营场所）使用权，申请登记的住所（经营场所）信息与实际一致。</w:t>
            </w:r>
          </w:p>
          <w:p>
            <w:pPr>
              <w:spacing w:beforeLines="0" w:afterLines="0" w:line="300" w:lineRule="exact"/>
              <w:ind w:left="1270" w:leftChars="200" w:hanging="630" w:hangingChars="300"/>
              <w:rPr>
                <w:rFonts w:hint="eastAsia" w:ascii="宋体" w:hAnsi="宋体"/>
                <w:sz w:val="21"/>
                <w:szCs w:val="24"/>
                <w:lang w:val="zh-CN"/>
              </w:rPr>
            </w:pPr>
            <w:r>
              <w:rPr>
                <w:rFonts w:hint="eastAsia" w:ascii="宋体" w:hAnsi="宋体"/>
                <w:sz w:val="21"/>
                <w:szCs w:val="24"/>
                <w:lang w:val="zh-CN"/>
              </w:rPr>
              <w:t>（四）经营范围涉及</w:t>
            </w:r>
            <w:r>
              <w:rPr>
                <w:rFonts w:hint="eastAsia" w:ascii="宋体" w:hAnsi="宋体"/>
                <w:sz w:val="21"/>
                <w:szCs w:val="24"/>
              </w:rPr>
              <w:t>法律、行政法规、国务院决定规定、地方行政法规和地方规章规定，</w:t>
            </w:r>
            <w:r>
              <w:rPr>
                <w:rFonts w:hint="eastAsia" w:ascii="宋体" w:hAnsi="宋体"/>
                <w:sz w:val="21"/>
                <w:szCs w:val="24"/>
                <w:lang w:val="zh-CN"/>
              </w:rPr>
              <w:t>需要办理许可的，在取得相关部门批准前，不从事相关经营活动。</w:t>
            </w:r>
          </w:p>
          <w:p>
            <w:pPr>
              <w:pStyle w:val="7"/>
              <w:spacing w:beforeLines="0" w:afterLines="0"/>
              <w:rPr>
                <w:rFonts w:hint="eastAsia"/>
                <w:sz w:val="18"/>
                <w:szCs w:val="24"/>
                <w:lang w:val="zh-CN"/>
              </w:rPr>
            </w:pPr>
          </w:p>
          <w:p>
            <w:pPr>
              <w:pStyle w:val="17"/>
              <w:adjustRightInd w:val="0"/>
              <w:snapToGrid w:val="0"/>
              <w:spacing w:beforeLines="0" w:afterLines="0" w:line="440" w:lineRule="exact"/>
              <w:ind w:firstLine="630" w:firstLineChars="300"/>
              <w:rPr>
                <w:rFonts w:hint="eastAsia" w:ascii="宋体" w:hAnsi="宋体"/>
                <w:sz w:val="21"/>
                <w:szCs w:val="24"/>
              </w:rPr>
            </w:pPr>
          </w:p>
          <w:p>
            <w:pPr>
              <w:autoSpaceDE w:val="0"/>
              <w:autoSpaceDN w:val="0"/>
              <w:adjustRightInd w:val="0"/>
              <w:spacing w:beforeLines="0" w:afterLines="0"/>
              <w:ind w:firstLine="420" w:firstLineChars="200"/>
              <w:rPr>
                <w:rFonts w:hint="eastAsia" w:ascii="宋体" w:hAnsi="宋体"/>
                <w:sz w:val="21"/>
                <w:szCs w:val="24"/>
              </w:rPr>
            </w:pPr>
            <w:r>
              <w:rPr>
                <w:rFonts w:hint="eastAsia" w:ascii="宋体" w:hAnsi="宋体"/>
                <w:sz w:val="21"/>
                <w:szCs w:val="24"/>
              </w:rPr>
              <w:t>全体股东签字或盖章（仅限有限责任公司设立登记，可另附签字页）：</w:t>
            </w:r>
          </w:p>
          <w:p>
            <w:pPr>
              <w:pStyle w:val="17"/>
              <w:adjustRightInd w:val="0"/>
              <w:snapToGrid w:val="0"/>
              <w:spacing w:beforeLines="0" w:afterLines="0" w:line="440" w:lineRule="exact"/>
              <w:ind w:firstLine="420" w:firstLineChars="200"/>
              <w:rPr>
                <w:rFonts w:hint="eastAsia" w:ascii="宋体" w:hAnsi="宋体"/>
                <w:sz w:val="21"/>
                <w:szCs w:val="24"/>
              </w:rPr>
            </w:pPr>
            <w:r>
              <w:rPr>
                <w:rFonts w:hint="eastAsia" w:ascii="宋体" w:hAnsi="宋体"/>
                <w:sz w:val="21"/>
                <w:szCs w:val="24"/>
              </w:rPr>
              <w:t>董事会成员签字（仅限股份有限公司设立登记，可另附签字页）：</w:t>
            </w:r>
          </w:p>
          <w:p>
            <w:pPr>
              <w:pStyle w:val="17"/>
              <w:adjustRightInd w:val="0"/>
              <w:snapToGrid w:val="0"/>
              <w:spacing w:beforeLines="0" w:afterLines="0" w:line="440" w:lineRule="exact"/>
              <w:ind w:firstLine="420" w:firstLineChars="200"/>
              <w:rPr>
                <w:rFonts w:hint="eastAsia" w:ascii="宋体" w:hAnsi="宋体"/>
                <w:sz w:val="21"/>
                <w:szCs w:val="24"/>
              </w:rPr>
            </w:pPr>
            <w:r>
              <w:rPr>
                <w:rFonts w:hint="eastAsia" w:ascii="宋体" w:hAnsi="宋体"/>
                <w:sz w:val="21"/>
                <w:szCs w:val="24"/>
              </w:rPr>
              <w:t>法定代表人签字：</w:t>
            </w:r>
          </w:p>
          <w:p>
            <w:pPr>
              <w:pStyle w:val="17"/>
              <w:adjustRightInd w:val="0"/>
              <w:snapToGrid w:val="0"/>
              <w:spacing w:beforeLines="0" w:afterLines="0"/>
              <w:rPr>
                <w:rFonts w:hint="eastAsia" w:ascii="宋体" w:hAnsi="宋体"/>
                <w:sz w:val="21"/>
                <w:szCs w:val="24"/>
              </w:rPr>
            </w:pPr>
            <w:r>
              <w:rPr>
                <w:rFonts w:hint="eastAsia" w:ascii="宋体" w:hAnsi="宋体"/>
                <w:sz w:val="21"/>
                <w:szCs w:val="24"/>
              </w:rPr>
              <w:t xml:space="preserve">                                                                     </w:t>
            </w:r>
          </w:p>
          <w:p>
            <w:pPr>
              <w:pStyle w:val="17"/>
              <w:adjustRightInd w:val="0"/>
              <w:snapToGrid w:val="0"/>
              <w:spacing w:beforeLines="0" w:afterLines="0"/>
              <w:rPr>
                <w:rFonts w:hint="eastAsia" w:ascii="宋体" w:hAnsi="宋体"/>
                <w:sz w:val="21"/>
                <w:szCs w:val="24"/>
              </w:rPr>
            </w:pPr>
          </w:p>
          <w:p>
            <w:pPr>
              <w:pStyle w:val="17"/>
              <w:adjustRightInd w:val="0"/>
              <w:snapToGrid w:val="0"/>
              <w:spacing w:beforeLines="0" w:afterLines="0"/>
              <w:jc w:val="center"/>
              <w:rPr>
                <w:rFonts w:hint="eastAsia" w:ascii="宋体" w:hAnsi="宋体"/>
                <w:sz w:val="21"/>
                <w:szCs w:val="24"/>
              </w:rPr>
            </w:pPr>
            <w:r>
              <w:rPr>
                <w:rFonts w:hint="eastAsia" w:ascii="宋体" w:hAnsi="宋体"/>
                <w:sz w:val="21"/>
                <w:szCs w:val="24"/>
              </w:rPr>
              <w:t xml:space="preserve">                                                               公司盖章 </w:t>
            </w:r>
          </w:p>
          <w:p>
            <w:pPr>
              <w:pStyle w:val="17"/>
              <w:adjustRightInd w:val="0"/>
              <w:snapToGrid w:val="0"/>
              <w:spacing w:beforeLines="0" w:afterLines="0"/>
              <w:jc w:val="center"/>
              <w:rPr>
                <w:rFonts w:hint="eastAsia" w:ascii="宋体" w:hAnsi="宋体"/>
                <w:sz w:val="21"/>
                <w:szCs w:val="24"/>
              </w:rPr>
            </w:pPr>
            <w:r>
              <w:rPr>
                <w:rFonts w:hint="eastAsia" w:ascii="宋体" w:hAnsi="宋体"/>
                <w:sz w:val="21"/>
                <w:szCs w:val="24"/>
              </w:rPr>
              <w:t xml:space="preserve">                                  </w:t>
            </w:r>
          </w:p>
          <w:p>
            <w:pPr>
              <w:pStyle w:val="17"/>
              <w:adjustRightInd w:val="0"/>
              <w:snapToGrid w:val="0"/>
              <w:spacing w:beforeLines="0" w:afterLines="0"/>
              <w:jc w:val="center"/>
              <w:rPr>
                <w:rFonts w:hint="eastAsia" w:ascii="宋体" w:hAnsi="宋体"/>
                <w:sz w:val="21"/>
                <w:szCs w:val="24"/>
              </w:rPr>
            </w:pPr>
            <w:r>
              <w:rPr>
                <w:rFonts w:hint="eastAsia" w:ascii="宋体" w:hAnsi="宋体"/>
                <w:sz w:val="21"/>
                <w:szCs w:val="24"/>
              </w:rPr>
              <w:t xml:space="preserve">                                                              年     月     日</w:t>
            </w:r>
          </w:p>
          <w:p>
            <w:pPr>
              <w:pStyle w:val="17"/>
              <w:adjustRightInd w:val="0"/>
              <w:snapToGrid w:val="0"/>
              <w:spacing w:beforeLines="0" w:afterLines="0"/>
              <w:jc w:val="right"/>
              <w:rPr>
                <w:rFonts w:hint="eastAsia" w:ascii="宋体" w:hAnsi="宋体"/>
                <w:sz w:val="21"/>
                <w:szCs w:val="24"/>
              </w:rPr>
            </w:pPr>
          </w:p>
        </w:tc>
      </w:tr>
    </w:tbl>
    <w:p>
      <w:pPr>
        <w:spacing w:beforeLines="0" w:afterLines="0" w:line="300" w:lineRule="exact"/>
        <w:ind w:left="-426" w:right="-563" w:rightChars="-176" w:firstLine="421" w:firstLineChars="200"/>
        <w:rPr>
          <w:rFonts w:hint="eastAsia" w:ascii="宋体" w:hAnsi="宋体"/>
          <w:sz w:val="21"/>
          <w:szCs w:val="24"/>
        </w:rPr>
      </w:pPr>
      <w:bookmarkStart w:id="0" w:name="_Hlk90975739"/>
      <w:r>
        <w:rPr>
          <w:rFonts w:hint="eastAsia" w:ascii="宋体" w:hAnsi="宋体"/>
          <w:b/>
          <w:sz w:val="21"/>
          <w:szCs w:val="24"/>
        </w:rPr>
        <w:t>注</w:t>
      </w:r>
      <w:r>
        <w:rPr>
          <w:rFonts w:hint="eastAsia" w:ascii="宋体" w:hAnsi="宋体"/>
          <w:sz w:val="21"/>
          <w:szCs w:val="24"/>
        </w:rPr>
        <w:t>：公司更换法定代表人的变更登记申请由新任法定代表人签字。</w:t>
      </w:r>
      <w:bookmarkEnd w:id="0"/>
    </w:p>
    <w:p>
      <w:pPr>
        <w:pStyle w:val="17"/>
        <w:spacing w:beforeLines="0" w:afterLines="0" w:line="520" w:lineRule="exact"/>
        <w:rPr>
          <w:rFonts w:hint="eastAsia" w:ascii="宋体" w:hAnsi="宋体"/>
          <w:sz w:val="28"/>
          <w:szCs w:val="24"/>
        </w:rPr>
        <w:sectPr>
          <w:pgSz w:w="11906" w:h="16838" w:orient="landscape"/>
          <w:pgMar w:top="1327" w:right="1389" w:bottom="1327" w:left="1389" w:header="851" w:footer="992" w:gutter="0"/>
          <w:lnNumType w:countBy="0" w:distance="360"/>
          <w:cols w:space="720" w:num="1"/>
          <w:docGrid w:type="lines" w:linePitch="312" w:charSpace="0"/>
        </w:sectPr>
      </w:pPr>
    </w:p>
    <w:p>
      <w:pPr>
        <w:pStyle w:val="17"/>
        <w:spacing w:beforeLines="0" w:afterLines="0" w:line="520" w:lineRule="exact"/>
        <w:rPr>
          <w:rFonts w:hint="eastAsia" w:ascii="华文中宋" w:hAnsi="华文中宋" w:eastAsia="华文中宋"/>
          <w:sz w:val="28"/>
          <w:szCs w:val="24"/>
        </w:rPr>
      </w:pPr>
      <w:r>
        <w:rPr>
          <w:rFonts w:hint="eastAsia" w:ascii="宋体" w:hAnsi="宋体"/>
          <w:sz w:val="28"/>
          <w:szCs w:val="24"/>
        </w:rPr>
        <w:t>附表1</w:t>
      </w:r>
    </w:p>
    <w:p>
      <w:pPr>
        <w:pStyle w:val="17"/>
        <w:spacing w:beforeLines="0" w:afterLines="0" w:line="520" w:lineRule="exact"/>
        <w:jc w:val="center"/>
        <w:outlineLvl w:val="2"/>
        <w:rPr>
          <w:rFonts w:hint="eastAsia" w:ascii="宋体" w:hAnsi="宋体"/>
          <w:b/>
          <w:sz w:val="36"/>
          <w:szCs w:val="24"/>
        </w:rPr>
      </w:pPr>
      <w:r>
        <w:rPr>
          <w:rFonts w:hint="eastAsia" w:ascii="宋体" w:hAnsi="宋体"/>
          <w:b/>
          <w:sz w:val="36"/>
          <w:szCs w:val="24"/>
        </w:rPr>
        <w:t>法定代表人信息</w:t>
      </w:r>
    </w:p>
    <w:p>
      <w:pPr>
        <w:pStyle w:val="17"/>
        <w:spacing w:beforeLines="0" w:afterLines="0" w:line="520" w:lineRule="exact"/>
        <w:jc w:val="center"/>
        <w:rPr>
          <w:rFonts w:hint="eastAsia" w:ascii="宋体"/>
          <w:b/>
          <w:sz w:val="36"/>
          <w:szCs w:val="24"/>
        </w:rPr>
      </w:pPr>
      <w:r>
        <w:rPr>
          <w:rFonts w:hint="eastAsia" w:ascii="宋体"/>
          <w:sz w:val="21"/>
          <w:szCs w:val="24"/>
        </w:rPr>
        <w:t>本表适用于设立及变更法定代表人填写。</w:t>
      </w:r>
    </w:p>
    <w:tbl>
      <w:tblPr>
        <w:tblStyle w:val="10"/>
        <w:tblW w:w="99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44"/>
        <w:gridCol w:w="3189"/>
        <w:gridCol w:w="1515"/>
        <w:gridCol w:w="30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2144" w:type="dxa"/>
            <w:tcBorders>
              <w:top w:val="single" w:color="auto" w:sz="12" w:space="0"/>
              <w:left w:val="single" w:color="auto" w:sz="12" w:space="0"/>
              <w:bottom w:val="single" w:color="auto" w:sz="4" w:space="0"/>
              <w:right w:val="single" w:color="auto" w:sz="4" w:space="0"/>
              <w:tl2br w:val="nil"/>
              <w:tr2bl w:val="nil"/>
            </w:tcBorders>
            <w:noWrap w:val="0"/>
            <w:vAlign w:val="center"/>
          </w:tcPr>
          <w:p>
            <w:pPr>
              <w:pStyle w:val="17"/>
              <w:spacing w:beforeLines="0" w:afterLines="0"/>
              <w:jc w:val="center"/>
              <w:rPr>
                <w:rFonts w:hint="eastAsia" w:ascii="宋体"/>
                <w:sz w:val="21"/>
                <w:szCs w:val="24"/>
              </w:rPr>
            </w:pPr>
            <w:r>
              <w:rPr>
                <w:rFonts w:hint="eastAsia" w:ascii="宋体" w:hAnsi="宋体"/>
                <w:sz w:val="21"/>
                <w:szCs w:val="24"/>
              </w:rPr>
              <w:t>姓    名</w:t>
            </w:r>
          </w:p>
        </w:tc>
        <w:tc>
          <w:tcPr>
            <w:tcW w:w="3189" w:type="dxa"/>
            <w:tcBorders>
              <w:top w:val="single" w:color="auto" w:sz="12" w:space="0"/>
              <w:left w:val="single" w:color="auto" w:sz="4" w:space="0"/>
              <w:bottom w:val="single" w:color="auto" w:sz="4" w:space="0"/>
              <w:right w:val="single" w:color="auto" w:sz="4" w:space="0"/>
              <w:tl2br w:val="nil"/>
              <w:tr2bl w:val="nil"/>
            </w:tcBorders>
            <w:noWrap w:val="0"/>
            <w:vAlign w:val="center"/>
          </w:tcPr>
          <w:p>
            <w:pPr>
              <w:pStyle w:val="17"/>
              <w:spacing w:beforeLines="0" w:afterLines="0"/>
              <w:jc w:val="center"/>
              <w:rPr>
                <w:rFonts w:hint="eastAsia" w:ascii="宋体"/>
                <w:sz w:val="21"/>
                <w:szCs w:val="24"/>
              </w:rPr>
            </w:pPr>
          </w:p>
        </w:tc>
        <w:tc>
          <w:tcPr>
            <w:tcW w:w="1515" w:type="dxa"/>
            <w:tcBorders>
              <w:top w:val="single" w:color="auto" w:sz="12" w:space="0"/>
              <w:left w:val="single" w:color="auto" w:sz="4" w:space="0"/>
              <w:bottom w:val="single" w:color="auto" w:sz="4" w:space="0"/>
              <w:right w:val="single" w:color="auto" w:sz="4" w:space="0"/>
              <w:tl2br w:val="nil"/>
              <w:tr2bl w:val="nil"/>
            </w:tcBorders>
            <w:noWrap w:val="0"/>
            <w:vAlign w:val="center"/>
          </w:tcPr>
          <w:p>
            <w:pPr>
              <w:pStyle w:val="17"/>
              <w:spacing w:beforeLines="0" w:afterLines="0"/>
              <w:jc w:val="center"/>
              <w:rPr>
                <w:rFonts w:hint="eastAsia" w:ascii="宋体"/>
                <w:sz w:val="21"/>
                <w:szCs w:val="24"/>
              </w:rPr>
            </w:pPr>
            <w:r>
              <w:rPr>
                <w:rFonts w:hint="eastAsia" w:ascii="宋体"/>
                <w:sz w:val="21"/>
                <w:szCs w:val="24"/>
              </w:rPr>
              <w:t>国别（地区）</w:t>
            </w:r>
          </w:p>
        </w:tc>
        <w:tc>
          <w:tcPr>
            <w:tcW w:w="3097" w:type="dxa"/>
            <w:tcBorders>
              <w:top w:val="single" w:color="auto" w:sz="12" w:space="0"/>
              <w:left w:val="single" w:color="auto" w:sz="4" w:space="0"/>
              <w:bottom w:val="single" w:color="auto" w:sz="4" w:space="0"/>
              <w:right w:val="single" w:color="auto" w:sz="12" w:space="0"/>
              <w:tl2br w:val="nil"/>
              <w:tr2bl w:val="nil"/>
            </w:tcBorders>
            <w:noWrap w:val="0"/>
            <w:vAlign w:val="center"/>
          </w:tcPr>
          <w:p>
            <w:pPr>
              <w:pStyle w:val="17"/>
              <w:spacing w:beforeLines="0" w:afterLines="0"/>
              <w:jc w:val="center"/>
              <w:rPr>
                <w:rFonts w:hint="eastAsia" w:ascii="宋体"/>
                <w:sz w:val="21"/>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jc w:val="center"/>
        </w:trPr>
        <w:tc>
          <w:tcPr>
            <w:tcW w:w="2144" w:type="dxa"/>
            <w:tcBorders>
              <w:top w:val="single" w:color="auto" w:sz="4" w:space="0"/>
              <w:left w:val="single" w:color="auto" w:sz="12" w:space="0"/>
              <w:bottom w:val="single" w:color="auto" w:sz="4" w:space="0"/>
              <w:right w:val="single" w:color="auto" w:sz="4" w:space="0"/>
              <w:tl2br w:val="nil"/>
              <w:tr2bl w:val="nil"/>
            </w:tcBorders>
            <w:noWrap w:val="0"/>
            <w:vAlign w:val="center"/>
          </w:tcPr>
          <w:p>
            <w:pPr>
              <w:pStyle w:val="17"/>
              <w:spacing w:beforeLines="0" w:afterLines="0"/>
              <w:jc w:val="center"/>
              <w:rPr>
                <w:rFonts w:hint="eastAsia" w:ascii="宋体" w:hAnsi="宋体"/>
                <w:sz w:val="21"/>
                <w:szCs w:val="24"/>
              </w:rPr>
            </w:pPr>
            <w:r>
              <w:rPr>
                <w:rFonts w:hint="eastAsia" w:ascii="宋体" w:hAnsi="宋体"/>
                <w:sz w:val="21"/>
                <w:szCs w:val="24"/>
              </w:rPr>
              <w:t>职    务</w:t>
            </w:r>
          </w:p>
        </w:tc>
        <w:tc>
          <w:tcPr>
            <w:tcW w:w="318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17"/>
              <w:spacing w:beforeLines="0" w:afterLines="0"/>
              <w:jc w:val="center"/>
              <w:rPr>
                <w:rFonts w:hint="eastAsia" w:ascii="宋体"/>
                <w:sz w:val="21"/>
                <w:szCs w:val="24"/>
              </w:rPr>
            </w:pPr>
            <w:r>
              <w:rPr>
                <w:rFonts w:hint="eastAsia" w:ascii="宋体" w:hAnsi="宋体"/>
                <w:sz w:val="21"/>
                <w:szCs w:val="24"/>
                <w:lang w:val="zh-CN"/>
              </w:rPr>
              <w:t>□董事长</w:t>
            </w:r>
            <w:r>
              <w:rPr>
                <w:rFonts w:hint="eastAsia" w:ascii="宋体" w:hAnsi="宋体"/>
                <w:sz w:val="21"/>
                <w:szCs w:val="24"/>
              </w:rPr>
              <w:t xml:space="preserve"> </w:t>
            </w:r>
            <w:r>
              <w:rPr>
                <w:rFonts w:hint="eastAsia" w:ascii="宋体" w:hAnsi="宋体"/>
                <w:sz w:val="21"/>
                <w:szCs w:val="24"/>
                <w:lang w:val="zh-CN"/>
              </w:rPr>
              <w:t>□执行董事</w:t>
            </w:r>
            <w:r>
              <w:rPr>
                <w:rFonts w:hint="eastAsia" w:ascii="宋体" w:hAnsi="宋体"/>
                <w:sz w:val="21"/>
                <w:szCs w:val="24"/>
              </w:rPr>
              <w:t xml:space="preserve"> </w:t>
            </w:r>
            <w:r>
              <w:rPr>
                <w:rFonts w:hint="eastAsia" w:ascii="宋体" w:hAnsi="宋体"/>
                <w:sz w:val="21"/>
                <w:szCs w:val="24"/>
                <w:lang w:val="zh-CN"/>
              </w:rPr>
              <w:t>□经理</w:t>
            </w: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17"/>
              <w:spacing w:beforeLines="0" w:afterLines="0"/>
              <w:jc w:val="center"/>
              <w:rPr>
                <w:rFonts w:hint="eastAsia" w:ascii="宋体" w:hAnsi="宋体"/>
                <w:sz w:val="21"/>
                <w:szCs w:val="24"/>
              </w:rPr>
            </w:pPr>
            <w:r>
              <w:rPr>
                <w:rFonts w:hint="eastAsia" w:ascii="宋体"/>
                <w:sz w:val="21"/>
                <w:szCs w:val="24"/>
              </w:rPr>
              <w:t>产生方式</w:t>
            </w:r>
          </w:p>
        </w:tc>
        <w:tc>
          <w:tcPr>
            <w:tcW w:w="3097" w:type="dxa"/>
            <w:tcBorders>
              <w:top w:val="single" w:color="auto" w:sz="4" w:space="0"/>
              <w:left w:val="single" w:color="auto" w:sz="4" w:space="0"/>
              <w:bottom w:val="single" w:color="auto" w:sz="4" w:space="0"/>
              <w:right w:val="single" w:color="auto" w:sz="12" w:space="0"/>
              <w:tl2br w:val="nil"/>
              <w:tr2bl w:val="nil"/>
            </w:tcBorders>
            <w:noWrap w:val="0"/>
            <w:vAlign w:val="center"/>
          </w:tcPr>
          <w:p>
            <w:pPr>
              <w:pStyle w:val="17"/>
              <w:spacing w:beforeLines="0" w:afterLines="0"/>
              <w:jc w:val="center"/>
              <w:rPr>
                <w:rFonts w:hint="eastAsia" w:ascii="宋体"/>
                <w:sz w:val="21"/>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29" w:hRule="atLeast"/>
          <w:jc w:val="center"/>
        </w:trPr>
        <w:tc>
          <w:tcPr>
            <w:tcW w:w="2144" w:type="dxa"/>
            <w:tcBorders>
              <w:top w:val="single" w:color="auto" w:sz="4" w:space="0"/>
              <w:left w:val="single" w:color="auto" w:sz="12" w:space="0"/>
              <w:bottom w:val="single" w:color="auto" w:sz="4" w:space="0"/>
              <w:right w:val="single" w:color="auto" w:sz="4" w:space="0"/>
              <w:tl2br w:val="nil"/>
              <w:tr2bl w:val="nil"/>
            </w:tcBorders>
            <w:noWrap w:val="0"/>
            <w:vAlign w:val="center"/>
          </w:tcPr>
          <w:p>
            <w:pPr>
              <w:pStyle w:val="17"/>
              <w:spacing w:beforeLines="0" w:afterLines="0"/>
              <w:jc w:val="center"/>
              <w:rPr>
                <w:rFonts w:hint="eastAsia" w:ascii="宋体"/>
                <w:sz w:val="21"/>
                <w:szCs w:val="24"/>
              </w:rPr>
            </w:pPr>
            <w:r>
              <w:rPr>
                <w:rFonts w:hint="eastAsia" w:ascii="宋体" w:hAnsi="宋体"/>
                <w:sz w:val="21"/>
                <w:szCs w:val="24"/>
              </w:rPr>
              <w:t>身份证件类型</w:t>
            </w:r>
          </w:p>
        </w:tc>
        <w:tc>
          <w:tcPr>
            <w:tcW w:w="318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17"/>
              <w:spacing w:beforeLines="0" w:afterLines="0"/>
              <w:rPr>
                <w:rFonts w:hint="eastAsia" w:ascii="宋体"/>
                <w:sz w:val="21"/>
                <w:szCs w:val="24"/>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17"/>
              <w:spacing w:beforeLines="0" w:afterLines="0"/>
              <w:jc w:val="center"/>
              <w:rPr>
                <w:rFonts w:hint="eastAsia" w:ascii="宋体"/>
                <w:sz w:val="21"/>
                <w:szCs w:val="24"/>
              </w:rPr>
            </w:pPr>
            <w:r>
              <w:rPr>
                <w:rFonts w:hint="eastAsia" w:ascii="宋体" w:hAnsi="宋体"/>
                <w:sz w:val="21"/>
                <w:szCs w:val="24"/>
              </w:rPr>
              <w:t>身份证件号码</w:t>
            </w:r>
          </w:p>
        </w:tc>
        <w:tc>
          <w:tcPr>
            <w:tcW w:w="3097" w:type="dxa"/>
            <w:tcBorders>
              <w:top w:val="single" w:color="auto" w:sz="4" w:space="0"/>
              <w:left w:val="single" w:color="auto" w:sz="4" w:space="0"/>
              <w:bottom w:val="single" w:color="auto" w:sz="4" w:space="0"/>
              <w:right w:val="single" w:color="auto" w:sz="12" w:space="0"/>
              <w:tl2br w:val="nil"/>
              <w:tr2bl w:val="nil"/>
            </w:tcBorders>
            <w:noWrap w:val="0"/>
            <w:vAlign w:val="center"/>
          </w:tcPr>
          <w:p>
            <w:pPr>
              <w:pStyle w:val="17"/>
              <w:spacing w:beforeLines="0" w:afterLines="0"/>
              <w:jc w:val="center"/>
              <w:rPr>
                <w:rFonts w:hint="eastAsia" w:ascii="宋体"/>
                <w:sz w:val="21"/>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03" w:hRule="atLeast"/>
          <w:jc w:val="center"/>
        </w:trPr>
        <w:tc>
          <w:tcPr>
            <w:tcW w:w="2144" w:type="dxa"/>
            <w:tcBorders>
              <w:top w:val="single" w:color="auto" w:sz="4" w:space="0"/>
              <w:left w:val="single" w:color="auto" w:sz="12" w:space="0"/>
              <w:bottom w:val="single" w:color="auto" w:sz="4" w:space="0"/>
              <w:right w:val="single" w:color="auto" w:sz="4" w:space="0"/>
              <w:tl2br w:val="nil"/>
              <w:tr2bl w:val="nil"/>
            </w:tcBorders>
            <w:noWrap w:val="0"/>
            <w:vAlign w:val="center"/>
          </w:tcPr>
          <w:p>
            <w:pPr>
              <w:pStyle w:val="17"/>
              <w:spacing w:beforeLines="0" w:afterLines="0"/>
              <w:jc w:val="center"/>
              <w:rPr>
                <w:rFonts w:hint="eastAsia" w:ascii="宋体"/>
                <w:sz w:val="21"/>
                <w:szCs w:val="24"/>
              </w:rPr>
            </w:pPr>
            <w:r>
              <w:rPr>
                <w:rFonts w:hint="eastAsia" w:ascii="宋体"/>
                <w:sz w:val="21"/>
                <w:szCs w:val="24"/>
              </w:rPr>
              <w:t>固定电话</w:t>
            </w:r>
          </w:p>
        </w:tc>
        <w:tc>
          <w:tcPr>
            <w:tcW w:w="318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17"/>
              <w:spacing w:beforeLines="0" w:afterLines="0"/>
              <w:rPr>
                <w:rFonts w:hint="eastAsia" w:ascii="宋体"/>
                <w:sz w:val="21"/>
                <w:szCs w:val="24"/>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17"/>
              <w:spacing w:beforeLines="0" w:afterLines="0"/>
              <w:jc w:val="center"/>
              <w:rPr>
                <w:rFonts w:hint="eastAsia" w:ascii="宋体"/>
                <w:sz w:val="21"/>
                <w:szCs w:val="24"/>
              </w:rPr>
            </w:pPr>
            <w:r>
              <w:rPr>
                <w:rFonts w:hint="eastAsia" w:ascii="宋体"/>
                <w:sz w:val="21"/>
                <w:szCs w:val="24"/>
              </w:rPr>
              <w:t>移动电话</w:t>
            </w:r>
          </w:p>
        </w:tc>
        <w:tc>
          <w:tcPr>
            <w:tcW w:w="3097" w:type="dxa"/>
            <w:tcBorders>
              <w:top w:val="single" w:color="auto" w:sz="4" w:space="0"/>
              <w:left w:val="single" w:color="auto" w:sz="4" w:space="0"/>
              <w:bottom w:val="single" w:color="auto" w:sz="4" w:space="0"/>
              <w:right w:val="single" w:color="auto" w:sz="12" w:space="0"/>
              <w:tl2br w:val="nil"/>
              <w:tr2bl w:val="nil"/>
            </w:tcBorders>
            <w:noWrap w:val="0"/>
            <w:vAlign w:val="center"/>
          </w:tcPr>
          <w:p>
            <w:pPr>
              <w:pStyle w:val="17"/>
              <w:spacing w:beforeLines="0" w:afterLines="0"/>
              <w:rPr>
                <w:rFonts w:hint="eastAsia" w:ascii="宋体"/>
                <w:sz w:val="21"/>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jc w:val="center"/>
        </w:trPr>
        <w:tc>
          <w:tcPr>
            <w:tcW w:w="2144" w:type="dxa"/>
            <w:tcBorders>
              <w:top w:val="single" w:color="auto" w:sz="4" w:space="0"/>
              <w:left w:val="single" w:color="auto" w:sz="12" w:space="0"/>
              <w:bottom w:val="single" w:color="auto" w:sz="12" w:space="0"/>
              <w:right w:val="single" w:color="auto" w:sz="4" w:space="0"/>
              <w:tl2br w:val="nil"/>
              <w:tr2bl w:val="nil"/>
            </w:tcBorders>
            <w:noWrap w:val="0"/>
            <w:vAlign w:val="center"/>
          </w:tcPr>
          <w:p>
            <w:pPr>
              <w:pStyle w:val="17"/>
              <w:spacing w:beforeLines="0" w:afterLines="0"/>
              <w:jc w:val="center"/>
              <w:rPr>
                <w:rFonts w:hint="eastAsia" w:ascii="宋体"/>
                <w:sz w:val="21"/>
                <w:szCs w:val="24"/>
              </w:rPr>
            </w:pPr>
            <w:r>
              <w:rPr>
                <w:rFonts w:hint="eastAsia" w:ascii="宋体"/>
                <w:sz w:val="21"/>
                <w:szCs w:val="24"/>
              </w:rPr>
              <w:t>住    所</w:t>
            </w:r>
          </w:p>
        </w:tc>
        <w:tc>
          <w:tcPr>
            <w:tcW w:w="3189" w:type="dxa"/>
            <w:tcBorders>
              <w:top w:val="single" w:color="auto" w:sz="4" w:space="0"/>
              <w:left w:val="single" w:color="auto" w:sz="4" w:space="0"/>
              <w:bottom w:val="single" w:color="auto" w:sz="12" w:space="0"/>
              <w:right w:val="single" w:color="auto" w:sz="4" w:space="0"/>
              <w:tl2br w:val="nil"/>
              <w:tr2bl w:val="nil"/>
            </w:tcBorders>
            <w:noWrap w:val="0"/>
            <w:vAlign w:val="center"/>
          </w:tcPr>
          <w:p>
            <w:pPr>
              <w:pStyle w:val="17"/>
              <w:spacing w:beforeLines="0" w:afterLines="0"/>
              <w:rPr>
                <w:rFonts w:hint="eastAsia" w:ascii="宋体"/>
                <w:sz w:val="21"/>
                <w:szCs w:val="24"/>
              </w:rPr>
            </w:pPr>
          </w:p>
        </w:tc>
        <w:tc>
          <w:tcPr>
            <w:tcW w:w="1515" w:type="dxa"/>
            <w:tcBorders>
              <w:top w:val="single" w:color="auto" w:sz="4" w:space="0"/>
              <w:left w:val="single" w:color="auto" w:sz="4" w:space="0"/>
              <w:bottom w:val="single" w:color="auto" w:sz="12" w:space="0"/>
              <w:right w:val="single" w:color="auto" w:sz="4" w:space="0"/>
              <w:tl2br w:val="nil"/>
              <w:tr2bl w:val="nil"/>
            </w:tcBorders>
            <w:noWrap w:val="0"/>
            <w:vAlign w:val="center"/>
          </w:tcPr>
          <w:p>
            <w:pPr>
              <w:pStyle w:val="17"/>
              <w:spacing w:beforeLines="0" w:afterLines="0"/>
              <w:jc w:val="center"/>
              <w:rPr>
                <w:rFonts w:hint="eastAsia" w:ascii="宋体" w:hAnsi="宋体"/>
                <w:sz w:val="21"/>
                <w:szCs w:val="24"/>
              </w:rPr>
            </w:pPr>
            <w:r>
              <w:rPr>
                <w:rFonts w:hint="eastAsia" w:ascii="宋体" w:hAnsi="宋体"/>
                <w:sz w:val="21"/>
                <w:szCs w:val="24"/>
              </w:rPr>
              <w:t>电子邮箱</w:t>
            </w:r>
          </w:p>
        </w:tc>
        <w:tc>
          <w:tcPr>
            <w:tcW w:w="3097" w:type="dxa"/>
            <w:tcBorders>
              <w:top w:val="single" w:color="auto" w:sz="4" w:space="0"/>
              <w:left w:val="single" w:color="auto" w:sz="4" w:space="0"/>
              <w:bottom w:val="single" w:color="auto" w:sz="12" w:space="0"/>
              <w:right w:val="single" w:color="auto" w:sz="12" w:space="0"/>
              <w:tl2br w:val="nil"/>
              <w:tr2bl w:val="nil"/>
            </w:tcBorders>
            <w:noWrap w:val="0"/>
            <w:vAlign w:val="center"/>
          </w:tcPr>
          <w:p>
            <w:pPr>
              <w:pStyle w:val="17"/>
              <w:spacing w:beforeLines="0" w:afterLines="0"/>
              <w:rPr>
                <w:rFonts w:hint="eastAsia" w:ascii="宋体"/>
                <w:sz w:val="21"/>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17" w:hRule="atLeast"/>
          <w:jc w:val="center"/>
        </w:trPr>
        <w:tc>
          <w:tcPr>
            <w:tcW w:w="9945" w:type="dxa"/>
            <w:gridSpan w:val="4"/>
            <w:tcBorders>
              <w:top w:val="single" w:color="auto" w:sz="12" w:space="0"/>
              <w:left w:val="single" w:color="auto" w:sz="12" w:space="0"/>
              <w:bottom w:val="single" w:color="auto" w:sz="4" w:space="0"/>
              <w:right w:val="single" w:color="auto" w:sz="12" w:space="0"/>
              <w:tl2br w:val="nil"/>
              <w:tr2bl w:val="nil"/>
            </w:tcBorders>
            <w:noWrap w:val="0"/>
            <w:vAlign w:val="center"/>
          </w:tcPr>
          <w:p>
            <w:pPr>
              <w:pStyle w:val="17"/>
              <w:spacing w:beforeLines="0" w:afterLines="0" w:line="520" w:lineRule="exact"/>
              <w:jc w:val="center"/>
              <w:rPr>
                <w:rFonts w:hint="eastAsia" w:ascii="宋体" w:hAnsi="宋体"/>
                <w:sz w:val="21"/>
                <w:szCs w:val="24"/>
              </w:rPr>
            </w:pPr>
          </w:p>
          <w:p>
            <w:pPr>
              <w:pStyle w:val="17"/>
              <w:spacing w:beforeLines="0" w:afterLines="0" w:line="520" w:lineRule="exact"/>
              <w:jc w:val="center"/>
              <w:rPr>
                <w:rFonts w:hint="eastAsia" w:ascii="宋体" w:hAnsi="宋体"/>
                <w:sz w:val="21"/>
                <w:szCs w:val="24"/>
              </w:rPr>
            </w:pPr>
            <w:r>
              <w:rPr>
                <w:rFonts w:hint="eastAsia" w:ascii="宋体" w:hAnsi="宋体"/>
                <w:sz w:val="21"/>
                <w:szCs w:val="24"/>
              </w:rPr>
              <w:t>（身份证件复、影印件粘贴处）</w:t>
            </w:r>
          </w:p>
          <w:p>
            <w:pPr>
              <w:pStyle w:val="17"/>
              <w:spacing w:beforeLines="0" w:afterLines="0" w:line="520" w:lineRule="exact"/>
              <w:jc w:val="center"/>
              <w:rPr>
                <w:rFonts w:hint="eastAsia" w:ascii="宋体" w:hAnsi="宋体"/>
                <w:sz w:val="21"/>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972" w:hRule="atLeast"/>
          <w:jc w:val="center"/>
        </w:trPr>
        <w:tc>
          <w:tcPr>
            <w:tcW w:w="9945" w:type="dxa"/>
            <w:gridSpan w:val="4"/>
            <w:tcBorders>
              <w:top w:val="single" w:color="auto" w:sz="4" w:space="0"/>
              <w:left w:val="single" w:color="auto" w:sz="12" w:space="0"/>
              <w:bottom w:val="single" w:color="auto" w:sz="12" w:space="0"/>
              <w:right w:val="single" w:color="auto" w:sz="12" w:space="0"/>
              <w:tl2br w:val="nil"/>
              <w:tr2bl w:val="nil"/>
            </w:tcBorders>
            <w:noWrap w:val="0"/>
            <w:vAlign w:val="center"/>
          </w:tcPr>
          <w:p>
            <w:pPr>
              <w:pStyle w:val="17"/>
              <w:spacing w:beforeLines="0" w:afterLines="0" w:line="520" w:lineRule="exact"/>
              <w:rPr>
                <w:rFonts w:hint="eastAsia" w:ascii="宋体" w:hAnsi="宋体"/>
                <w:sz w:val="21"/>
                <w:szCs w:val="24"/>
              </w:rPr>
            </w:pPr>
            <w:r>
              <w:rPr>
                <w:rFonts w:hint="eastAsia" w:ascii="宋体" w:hAnsi="宋体"/>
                <w:sz w:val="21"/>
                <w:szCs w:val="24"/>
              </w:rPr>
              <w:t>拟任法定代表人签字：</w:t>
            </w:r>
          </w:p>
          <w:p>
            <w:pPr>
              <w:pStyle w:val="17"/>
              <w:spacing w:beforeLines="0" w:afterLines="0" w:line="520" w:lineRule="exact"/>
              <w:rPr>
                <w:rFonts w:hint="eastAsia" w:ascii="宋体" w:hAnsi="宋体"/>
                <w:sz w:val="21"/>
                <w:szCs w:val="24"/>
              </w:rPr>
            </w:pPr>
          </w:p>
          <w:p>
            <w:pPr>
              <w:pStyle w:val="17"/>
              <w:spacing w:beforeLines="0" w:afterLines="0" w:line="520" w:lineRule="exact"/>
              <w:rPr>
                <w:rFonts w:hint="eastAsia" w:ascii="宋体" w:hAnsi="宋体"/>
                <w:sz w:val="21"/>
                <w:szCs w:val="24"/>
              </w:rPr>
            </w:pPr>
          </w:p>
          <w:p>
            <w:pPr>
              <w:pStyle w:val="17"/>
              <w:spacing w:beforeLines="0" w:afterLines="0" w:line="520" w:lineRule="exact"/>
              <w:rPr>
                <w:rFonts w:hint="eastAsia" w:ascii="宋体" w:hAnsi="宋体"/>
                <w:sz w:val="21"/>
                <w:szCs w:val="24"/>
              </w:rPr>
            </w:pPr>
          </w:p>
          <w:p>
            <w:pPr>
              <w:pStyle w:val="17"/>
              <w:wordWrap w:val="0"/>
              <w:spacing w:beforeLines="0" w:afterLines="0" w:line="520" w:lineRule="exact"/>
              <w:jc w:val="right"/>
              <w:rPr>
                <w:rFonts w:hint="eastAsia" w:ascii="宋体" w:hAnsi="宋体"/>
                <w:sz w:val="21"/>
                <w:szCs w:val="24"/>
              </w:rPr>
            </w:pPr>
            <w:r>
              <w:rPr>
                <w:rFonts w:hint="eastAsia" w:ascii="宋体" w:hAnsi="宋体"/>
                <w:sz w:val="21"/>
                <w:szCs w:val="24"/>
              </w:rPr>
              <w:t xml:space="preserve">年    月    日       </w:t>
            </w:r>
          </w:p>
        </w:tc>
      </w:tr>
    </w:tbl>
    <w:p>
      <w:pPr>
        <w:pStyle w:val="17"/>
        <w:spacing w:beforeLines="0" w:afterLines="0" w:line="400" w:lineRule="exact"/>
        <w:rPr>
          <w:rFonts w:hint="eastAsia" w:ascii="宋体"/>
          <w:strike/>
          <w:sz w:val="21"/>
          <w:szCs w:val="24"/>
        </w:rPr>
      </w:pPr>
    </w:p>
    <w:p>
      <w:pPr>
        <w:pStyle w:val="17"/>
        <w:spacing w:beforeLines="0" w:afterLines="0" w:line="400" w:lineRule="exact"/>
        <w:rPr>
          <w:rFonts w:hint="eastAsia" w:ascii="宋体"/>
          <w:sz w:val="28"/>
          <w:szCs w:val="24"/>
        </w:rPr>
      </w:pPr>
      <w:r>
        <w:rPr>
          <w:rFonts w:hint="eastAsia" w:ascii="宋体" w:hAnsi="宋体"/>
          <w:sz w:val="28"/>
          <w:szCs w:val="24"/>
        </w:rPr>
        <w:t>附表2</w:t>
      </w:r>
    </w:p>
    <w:p>
      <w:pPr>
        <w:pStyle w:val="17"/>
        <w:spacing w:beforeLines="0" w:afterLines="0" w:line="400" w:lineRule="exact"/>
        <w:jc w:val="center"/>
        <w:outlineLvl w:val="2"/>
        <w:rPr>
          <w:rFonts w:hint="eastAsia" w:ascii="宋体" w:hAnsi="宋体"/>
          <w:b/>
          <w:sz w:val="36"/>
          <w:szCs w:val="24"/>
        </w:rPr>
      </w:pPr>
      <w:r>
        <w:rPr>
          <w:rFonts w:hint="eastAsia" w:ascii="宋体" w:hAnsi="宋体"/>
          <w:b/>
          <w:sz w:val="36"/>
          <w:szCs w:val="24"/>
        </w:rPr>
        <w:t>董事、监事、高级管理人员信息</w:t>
      </w:r>
    </w:p>
    <w:p>
      <w:pPr>
        <w:pStyle w:val="17"/>
        <w:spacing w:beforeLines="0" w:afterLines="0" w:line="320" w:lineRule="exact"/>
        <w:jc w:val="center"/>
        <w:rPr>
          <w:rFonts w:hint="eastAsia" w:ascii="宋体"/>
          <w:sz w:val="21"/>
          <w:szCs w:val="24"/>
        </w:rPr>
      </w:pPr>
      <w:r>
        <w:rPr>
          <w:rFonts w:hint="eastAsia" w:ascii="宋体"/>
          <w:sz w:val="21"/>
          <w:szCs w:val="24"/>
        </w:rPr>
        <w:t>(担任法定代表人的董事长、执行董事、经理不重复填写)</w:t>
      </w:r>
    </w:p>
    <w:tbl>
      <w:tblPr>
        <w:tblStyle w:val="10"/>
        <w:tblpPr w:leftFromText="180" w:rightFromText="180" w:vertAnchor="text" w:horzAnchor="margin" w:tblpX="-286" w:tblpY="136"/>
        <w:tblW w:w="988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88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1" w:hRule="atLeast"/>
        </w:trPr>
        <w:tc>
          <w:tcPr>
            <w:tcW w:w="9889" w:type="dxa"/>
            <w:tcBorders>
              <w:top w:val="single" w:color="auto" w:sz="12" w:space="0"/>
              <w:left w:val="single" w:color="auto" w:sz="12" w:space="0"/>
              <w:bottom w:val="single" w:color="auto" w:sz="6" w:space="0"/>
              <w:right w:val="single" w:color="auto" w:sz="12" w:space="0"/>
              <w:tl2br w:val="nil"/>
              <w:tr2bl w:val="nil"/>
            </w:tcBorders>
            <w:noWrap w:val="0"/>
            <w:vAlign w:val="center"/>
          </w:tcPr>
          <w:p>
            <w:pPr>
              <w:pStyle w:val="17"/>
              <w:spacing w:beforeLines="0" w:afterLines="0" w:line="400" w:lineRule="exact"/>
              <w:rPr>
                <w:rFonts w:hint="eastAsia" w:ascii="宋体"/>
                <w:sz w:val="21"/>
                <w:szCs w:val="24"/>
              </w:rPr>
            </w:pPr>
            <w:r>
              <w:rPr>
                <w:rFonts w:hint="eastAsia" w:ascii="宋体"/>
                <w:sz w:val="21"/>
                <w:szCs w:val="24"/>
              </w:rPr>
              <w:t xml:space="preserve">姓名______________  国别(地区)______________   职务_______________  产生方式_______________ </w:t>
            </w:r>
          </w:p>
          <w:p>
            <w:pPr>
              <w:pStyle w:val="17"/>
              <w:spacing w:beforeLines="0" w:afterLines="0" w:line="400" w:lineRule="exact"/>
              <w:rPr>
                <w:rFonts w:hint="eastAsia" w:ascii="宋体"/>
                <w:sz w:val="21"/>
                <w:szCs w:val="24"/>
              </w:rPr>
            </w:pPr>
            <w:r>
              <w:rPr>
                <w:rFonts w:hint="eastAsia" w:ascii="宋体"/>
                <w:sz w:val="21"/>
                <w:szCs w:val="24"/>
              </w:rPr>
              <w:t>身份证件类型______________ 身份证件号码____________________________ 移动电话________________</w:t>
            </w:r>
          </w:p>
          <w:p>
            <w:pPr>
              <w:pStyle w:val="17"/>
              <w:spacing w:beforeLines="0" w:afterLines="0" w:line="500" w:lineRule="exact"/>
              <w:rPr>
                <w:rFonts w:hint="eastAsia" w:ascii="宋体" w:hAnsi="宋体"/>
                <w:sz w:val="21"/>
                <w:szCs w:val="24"/>
              </w:rPr>
            </w:pPr>
          </w:p>
          <w:p>
            <w:pPr>
              <w:pStyle w:val="17"/>
              <w:spacing w:beforeLines="0" w:afterLines="0" w:line="500" w:lineRule="exact"/>
              <w:jc w:val="center"/>
              <w:rPr>
                <w:rFonts w:hint="eastAsia" w:ascii="宋体" w:hAnsi="宋体"/>
                <w:sz w:val="21"/>
                <w:szCs w:val="24"/>
              </w:rPr>
            </w:pPr>
            <w:r>
              <w:rPr>
                <w:rFonts w:hint="eastAsia" w:ascii="宋体" w:hAnsi="宋体"/>
                <w:sz w:val="21"/>
                <w:szCs w:val="24"/>
              </w:rPr>
              <w:t>（身份证件复、影印件粘贴处）</w:t>
            </w:r>
          </w:p>
          <w:p>
            <w:pPr>
              <w:pStyle w:val="17"/>
              <w:spacing w:beforeLines="0" w:afterLines="0" w:line="500" w:lineRule="exact"/>
              <w:rPr>
                <w:rFonts w:hint="eastAsia" w:ascii="宋体" w:hAnsi="宋体"/>
                <w:sz w:val="21"/>
                <w:szCs w:val="24"/>
              </w:rPr>
            </w:pPr>
          </w:p>
          <w:p>
            <w:pPr>
              <w:pStyle w:val="17"/>
              <w:spacing w:beforeLines="0" w:afterLines="0" w:line="500" w:lineRule="exact"/>
              <w:rPr>
                <w:rFonts w:hint="eastAsia" w:ascii="宋体" w:hAnsi="宋体"/>
                <w:sz w:val="21"/>
                <w:szCs w:val="24"/>
              </w:rPr>
            </w:pPr>
          </w:p>
          <w:p>
            <w:pPr>
              <w:spacing w:beforeLines="0" w:afterLines="0" w:line="300" w:lineRule="exact"/>
              <w:ind w:right="67" w:rightChars="21"/>
              <w:jc w:val="left"/>
              <w:rPr>
                <w:rFonts w:hint="eastAsia" w:ascii="宋体" w:hAnsi="宋体"/>
                <w:sz w:val="21"/>
                <w:szCs w:val="24"/>
              </w:rPr>
            </w:pPr>
            <w:r>
              <w:rPr>
                <w:rFonts w:hint="eastAsia" w:ascii="宋体" w:hAnsi="宋体"/>
                <w:sz w:val="21"/>
                <w:szCs w:val="24"/>
              </w:rPr>
              <w:t>注：1、“职务”指董事长（执行董事）、董事、经理、监事会主席、监事、副经理、财务负责人、董事会秘书等。上市股份有限公司设置独立董事的应在“职务”栏内注明。</w:t>
            </w:r>
          </w:p>
          <w:p>
            <w:pPr>
              <w:pStyle w:val="17"/>
              <w:numPr>
                <w:ilvl w:val="0"/>
                <w:numId w:val="3"/>
              </w:numPr>
              <w:spacing w:beforeLines="0" w:afterLines="0" w:line="300" w:lineRule="exact"/>
              <w:ind w:firstLine="420" w:firstLineChars="200"/>
              <w:rPr>
                <w:rFonts w:hint="eastAsia" w:ascii="宋体" w:hAnsi="宋体"/>
                <w:sz w:val="21"/>
                <w:szCs w:val="24"/>
              </w:rPr>
            </w:pPr>
            <w:r>
              <w:rPr>
                <w:rFonts w:hint="eastAsia" w:ascii="宋体" w:hAnsi="宋体"/>
                <w:sz w:val="21"/>
                <w:szCs w:val="24"/>
              </w:rPr>
              <w:t>“产生方式”按照章程规定填写，董事、监事一般应为“选举”或“委派”；经理一般应为“聘任”。中外合资（合作）企业应当明确上述人员的委派方。</w:t>
            </w:r>
          </w:p>
          <w:p>
            <w:pPr>
              <w:pStyle w:val="17"/>
              <w:spacing w:beforeLines="0" w:afterLines="0" w:line="300" w:lineRule="exact"/>
              <w:rPr>
                <w:rFonts w:hint="eastAsia" w:ascii="宋体" w:hAnsi="宋体"/>
                <w:sz w:val="21"/>
                <w:szCs w:val="24"/>
              </w:rPr>
            </w:pPr>
            <w:r>
              <w:rPr>
                <w:rFonts w:hint="eastAsia" w:ascii="宋体" w:hAnsi="宋体"/>
                <w:sz w:val="21"/>
                <w:szCs w:val="24"/>
              </w:rPr>
              <w:t xml:space="preserve">    3、高级管理人员包括“经理、副经理、财务负责人，上市公司董事会秘书和公司章程规定的其他人员”。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1" w:hRule="atLeast"/>
        </w:trPr>
        <w:tc>
          <w:tcPr>
            <w:tcW w:w="9889" w:type="dxa"/>
            <w:tcBorders>
              <w:top w:val="single" w:color="auto" w:sz="6" w:space="0"/>
              <w:left w:val="single" w:color="auto" w:sz="12" w:space="0"/>
              <w:bottom w:val="single" w:color="auto" w:sz="6" w:space="0"/>
              <w:right w:val="single" w:color="auto" w:sz="12" w:space="0"/>
              <w:tl2br w:val="nil"/>
              <w:tr2bl w:val="nil"/>
            </w:tcBorders>
            <w:noWrap w:val="0"/>
            <w:vAlign w:val="center"/>
          </w:tcPr>
          <w:p>
            <w:pPr>
              <w:pStyle w:val="17"/>
              <w:spacing w:beforeLines="0" w:afterLines="0" w:line="400" w:lineRule="exact"/>
              <w:rPr>
                <w:rFonts w:hint="eastAsia" w:ascii="宋体"/>
                <w:sz w:val="21"/>
                <w:szCs w:val="24"/>
              </w:rPr>
            </w:pPr>
            <w:r>
              <w:rPr>
                <w:rFonts w:hint="eastAsia" w:ascii="宋体"/>
                <w:sz w:val="21"/>
                <w:szCs w:val="24"/>
              </w:rPr>
              <w:t xml:space="preserve">姓名______________  国别(地区)______________   职务_______________  产生方式_______________ </w:t>
            </w:r>
          </w:p>
          <w:p>
            <w:pPr>
              <w:pStyle w:val="17"/>
              <w:spacing w:beforeLines="0" w:afterLines="0" w:line="400" w:lineRule="exact"/>
              <w:rPr>
                <w:rFonts w:hint="eastAsia" w:ascii="宋体"/>
                <w:sz w:val="21"/>
                <w:szCs w:val="24"/>
              </w:rPr>
            </w:pPr>
            <w:r>
              <w:rPr>
                <w:rFonts w:hint="eastAsia" w:ascii="宋体"/>
                <w:sz w:val="21"/>
                <w:szCs w:val="24"/>
              </w:rPr>
              <w:t>身份证件类型______________ 身份证件号码____________________________ 移动电话________________</w:t>
            </w:r>
          </w:p>
          <w:p>
            <w:pPr>
              <w:pStyle w:val="17"/>
              <w:spacing w:beforeLines="0" w:afterLines="0" w:line="500" w:lineRule="exact"/>
              <w:rPr>
                <w:rFonts w:hint="eastAsia" w:ascii="宋体" w:hAnsi="宋体"/>
                <w:sz w:val="21"/>
                <w:szCs w:val="24"/>
              </w:rPr>
            </w:pPr>
          </w:p>
          <w:p>
            <w:pPr>
              <w:pStyle w:val="17"/>
              <w:spacing w:beforeLines="0" w:afterLines="0" w:line="500" w:lineRule="exact"/>
              <w:jc w:val="center"/>
              <w:rPr>
                <w:rFonts w:hint="eastAsia" w:ascii="宋体" w:hAnsi="宋体"/>
                <w:sz w:val="21"/>
                <w:szCs w:val="24"/>
              </w:rPr>
            </w:pPr>
            <w:r>
              <w:rPr>
                <w:rFonts w:hint="eastAsia" w:ascii="宋体" w:hAnsi="宋体"/>
                <w:sz w:val="21"/>
                <w:szCs w:val="24"/>
              </w:rPr>
              <w:t>（身份证件复、影印件粘贴处）</w:t>
            </w:r>
          </w:p>
          <w:p>
            <w:pPr>
              <w:pStyle w:val="17"/>
              <w:spacing w:beforeLines="0" w:afterLines="0" w:line="500" w:lineRule="exact"/>
              <w:jc w:val="center"/>
              <w:rPr>
                <w:rFonts w:hint="eastAsia" w:ascii="宋体" w:hAnsi="宋体"/>
                <w:sz w:val="21"/>
                <w:szCs w:val="24"/>
              </w:rPr>
            </w:pPr>
            <w:r>
              <w:rPr>
                <w:rFonts w:hint="eastAsia" w:ascii="宋体" w:hAnsi="宋体"/>
                <w:sz w:val="21"/>
                <w:szCs w:val="24"/>
              </w:rPr>
              <w:t>备注事项同上</w:t>
            </w:r>
          </w:p>
          <w:p>
            <w:pPr>
              <w:pStyle w:val="17"/>
              <w:spacing w:beforeLines="0" w:afterLines="0" w:line="320" w:lineRule="exact"/>
              <w:ind w:left="640" w:leftChars="200"/>
              <w:rPr>
                <w:rFonts w:hint="eastAsia" w:ascii="宋体" w:hAnsi="宋体"/>
                <w:sz w:val="21"/>
                <w:szCs w:val="24"/>
              </w:rPr>
            </w:pPr>
          </w:p>
          <w:p>
            <w:pPr>
              <w:pStyle w:val="17"/>
              <w:spacing w:beforeLines="0" w:afterLines="0" w:line="320" w:lineRule="exact"/>
              <w:ind w:left="640" w:leftChars="200"/>
              <w:rPr>
                <w:rFonts w:hint="eastAsia" w:ascii="宋体" w:hAnsi="宋体"/>
                <w:sz w:val="21"/>
                <w:szCs w:val="24"/>
              </w:rPr>
            </w:pPr>
          </w:p>
          <w:p>
            <w:pPr>
              <w:pStyle w:val="17"/>
              <w:spacing w:beforeLines="0" w:afterLines="0" w:line="320" w:lineRule="exact"/>
              <w:ind w:left="640" w:leftChars="200"/>
              <w:rPr>
                <w:rFonts w:hint="eastAsia" w:ascii="宋体" w:hAnsi="宋体"/>
                <w:sz w:val="21"/>
                <w:szCs w:val="24"/>
              </w:rPr>
            </w:pPr>
          </w:p>
          <w:p>
            <w:pPr>
              <w:pStyle w:val="17"/>
              <w:spacing w:beforeLines="0" w:afterLines="0" w:line="320" w:lineRule="exact"/>
              <w:ind w:left="640" w:leftChars="200"/>
              <w:rPr>
                <w:rFonts w:hint="eastAsia" w:ascii="宋体" w:hAnsi="宋体"/>
                <w:sz w:val="21"/>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889" w:type="dxa"/>
            <w:tcBorders>
              <w:top w:val="single" w:color="auto" w:sz="6" w:space="0"/>
              <w:left w:val="single" w:color="auto" w:sz="12" w:space="0"/>
              <w:bottom w:val="single" w:color="auto" w:sz="12" w:space="0"/>
              <w:right w:val="single" w:color="auto" w:sz="12" w:space="0"/>
              <w:tl2br w:val="nil"/>
              <w:tr2bl w:val="nil"/>
            </w:tcBorders>
            <w:noWrap w:val="0"/>
            <w:vAlign w:val="center"/>
          </w:tcPr>
          <w:p>
            <w:pPr>
              <w:pStyle w:val="17"/>
              <w:spacing w:beforeLines="0" w:afterLines="0" w:line="400" w:lineRule="exact"/>
              <w:rPr>
                <w:rFonts w:hint="eastAsia" w:ascii="宋体"/>
                <w:sz w:val="21"/>
                <w:szCs w:val="24"/>
              </w:rPr>
            </w:pPr>
            <w:r>
              <w:rPr>
                <w:rFonts w:hint="eastAsia" w:ascii="宋体"/>
                <w:sz w:val="21"/>
                <w:szCs w:val="24"/>
              </w:rPr>
              <w:t xml:space="preserve">姓名______________  国别(地区)______________   职务_______________  产生方式_______________ </w:t>
            </w:r>
          </w:p>
          <w:p>
            <w:pPr>
              <w:pStyle w:val="17"/>
              <w:spacing w:beforeLines="0" w:afterLines="0" w:line="400" w:lineRule="exact"/>
              <w:rPr>
                <w:rFonts w:hint="eastAsia" w:ascii="宋体"/>
                <w:sz w:val="21"/>
                <w:szCs w:val="24"/>
              </w:rPr>
            </w:pPr>
            <w:r>
              <w:rPr>
                <w:rFonts w:hint="eastAsia" w:ascii="宋体"/>
                <w:sz w:val="21"/>
                <w:szCs w:val="24"/>
              </w:rPr>
              <w:t>身份证件类型______________ 身份证件号码____________________________ 移动电话________________</w:t>
            </w:r>
          </w:p>
          <w:p>
            <w:pPr>
              <w:pStyle w:val="17"/>
              <w:spacing w:beforeLines="0" w:afterLines="0" w:line="400" w:lineRule="exact"/>
              <w:rPr>
                <w:rFonts w:hint="eastAsia" w:ascii="宋体"/>
                <w:sz w:val="21"/>
                <w:szCs w:val="24"/>
              </w:rPr>
            </w:pPr>
          </w:p>
          <w:p>
            <w:pPr>
              <w:pStyle w:val="17"/>
              <w:spacing w:beforeLines="0" w:afterLines="0" w:line="500" w:lineRule="exact"/>
              <w:jc w:val="center"/>
              <w:rPr>
                <w:rFonts w:hint="eastAsia" w:ascii="宋体" w:hAnsi="宋体"/>
                <w:sz w:val="21"/>
                <w:szCs w:val="24"/>
              </w:rPr>
            </w:pPr>
          </w:p>
          <w:p>
            <w:pPr>
              <w:pStyle w:val="17"/>
              <w:spacing w:beforeLines="0" w:afterLines="0" w:line="500" w:lineRule="exact"/>
              <w:rPr>
                <w:rFonts w:hint="eastAsia" w:ascii="宋体" w:hAnsi="宋体"/>
                <w:sz w:val="21"/>
                <w:szCs w:val="24"/>
              </w:rPr>
            </w:pPr>
          </w:p>
          <w:p>
            <w:pPr>
              <w:pStyle w:val="17"/>
              <w:spacing w:beforeLines="0" w:afterLines="0" w:line="500" w:lineRule="exact"/>
              <w:jc w:val="center"/>
              <w:rPr>
                <w:rFonts w:hint="eastAsia" w:ascii="宋体" w:hAnsi="宋体"/>
                <w:sz w:val="21"/>
                <w:szCs w:val="24"/>
              </w:rPr>
            </w:pPr>
            <w:r>
              <w:rPr>
                <w:rFonts w:hint="eastAsia" w:ascii="宋体" w:hAnsi="宋体"/>
                <w:sz w:val="21"/>
                <w:szCs w:val="24"/>
              </w:rPr>
              <w:t>（身份证件复、影印件粘贴处）</w:t>
            </w:r>
          </w:p>
          <w:p>
            <w:pPr>
              <w:pStyle w:val="17"/>
              <w:spacing w:beforeLines="0" w:afterLines="0" w:line="500" w:lineRule="exact"/>
              <w:jc w:val="center"/>
              <w:rPr>
                <w:rFonts w:hint="eastAsia" w:ascii="宋体" w:hAnsi="宋体"/>
                <w:sz w:val="21"/>
                <w:szCs w:val="24"/>
              </w:rPr>
            </w:pPr>
            <w:r>
              <w:rPr>
                <w:rFonts w:hint="eastAsia" w:ascii="宋体" w:hAnsi="宋体"/>
                <w:sz w:val="21"/>
                <w:szCs w:val="24"/>
              </w:rPr>
              <w:t xml:space="preserve"> 备注事项同上</w:t>
            </w:r>
          </w:p>
          <w:p>
            <w:pPr>
              <w:pStyle w:val="17"/>
              <w:spacing w:beforeLines="0" w:afterLines="0" w:line="320" w:lineRule="exact"/>
              <w:ind w:left="640" w:leftChars="200"/>
              <w:jc w:val="left"/>
              <w:rPr>
                <w:rFonts w:hint="eastAsia" w:ascii="宋体" w:hAnsi="宋体"/>
                <w:sz w:val="21"/>
                <w:szCs w:val="24"/>
              </w:rPr>
            </w:pPr>
          </w:p>
          <w:p>
            <w:pPr>
              <w:pStyle w:val="17"/>
              <w:spacing w:beforeLines="0" w:afterLines="0" w:line="320" w:lineRule="exact"/>
              <w:jc w:val="left"/>
              <w:rPr>
                <w:rFonts w:hint="eastAsia" w:ascii="宋体" w:hAnsi="宋体"/>
                <w:sz w:val="21"/>
                <w:szCs w:val="24"/>
              </w:rPr>
            </w:pPr>
          </w:p>
          <w:p>
            <w:pPr>
              <w:pStyle w:val="17"/>
              <w:spacing w:beforeLines="0" w:afterLines="0" w:line="320" w:lineRule="exact"/>
              <w:ind w:left="640" w:leftChars="200"/>
              <w:jc w:val="left"/>
              <w:rPr>
                <w:rFonts w:hint="eastAsia" w:ascii="宋体" w:hAnsi="宋体"/>
                <w:sz w:val="21"/>
                <w:szCs w:val="24"/>
              </w:rPr>
            </w:pPr>
          </w:p>
        </w:tc>
      </w:tr>
    </w:tbl>
    <w:p>
      <w:pPr>
        <w:spacing w:beforeLines="0" w:afterLines="0" w:line="400" w:lineRule="exact"/>
        <w:ind w:right="67" w:rightChars="21"/>
        <w:jc w:val="left"/>
        <w:rPr>
          <w:rFonts w:hint="eastAsia" w:ascii="宋体" w:hAnsi="宋体"/>
          <w:sz w:val="21"/>
          <w:szCs w:val="24"/>
        </w:rPr>
        <w:sectPr>
          <w:pgSz w:w="11906" w:h="16838" w:orient="landscape"/>
          <w:pgMar w:top="1327" w:right="1389" w:bottom="1327" w:left="1389" w:header="851" w:footer="992" w:gutter="0"/>
          <w:lnNumType w:countBy="0" w:distance="360"/>
          <w:cols w:space="720" w:num="1"/>
          <w:docGrid w:type="lines" w:linePitch="312" w:charSpace="0"/>
        </w:sectPr>
      </w:pPr>
    </w:p>
    <w:p>
      <w:pPr>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A8D92"/>
    <w:multiLevelType w:val="singleLevel"/>
    <w:tmpl w:val="843A8D92"/>
    <w:lvl w:ilvl="0" w:tentative="0">
      <w:start w:val="5"/>
      <w:numFmt w:val="chineseCounting"/>
      <w:suff w:val="nothing"/>
      <w:lvlText w:val="%1、"/>
      <w:lvlJc w:val="left"/>
      <w:rPr>
        <w:rFonts w:hint="eastAsia"/>
      </w:rPr>
    </w:lvl>
  </w:abstractNum>
  <w:abstractNum w:abstractNumId="1">
    <w:nsid w:val="FFFF1DC6"/>
    <w:multiLevelType w:val="singleLevel"/>
    <w:tmpl w:val="FFFF1DC6"/>
    <w:lvl w:ilvl="0" w:tentative="0">
      <w:start w:val="1"/>
      <w:numFmt w:val="decimal"/>
      <w:lvlText w:val="%1."/>
      <w:lvlJc w:val="left"/>
      <w:pPr>
        <w:tabs>
          <w:tab w:val="left" w:pos="312"/>
        </w:tabs>
      </w:pPr>
    </w:lvl>
  </w:abstractNum>
  <w:abstractNum w:abstractNumId="2">
    <w:nsid w:val="017CFF5F"/>
    <w:multiLevelType w:val="multilevel"/>
    <w:tmpl w:val="017CFF5F"/>
    <w:lvl w:ilvl="0" w:tentative="0">
      <w:start w:val="2"/>
      <w:numFmt w:val="decimal"/>
      <w:suff w:val="nothing"/>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hOGE4Y2ZiY2E4ZDY1YWJiMjE4NTM1OWE2NjFhODgifQ=="/>
  </w:docVars>
  <w:rsids>
    <w:rsidRoot w:val="00172A27"/>
    <w:rsid w:val="05483AD3"/>
    <w:rsid w:val="08143E14"/>
    <w:rsid w:val="09E10052"/>
    <w:rsid w:val="0C3A6902"/>
    <w:rsid w:val="0C58330A"/>
    <w:rsid w:val="0E21286E"/>
    <w:rsid w:val="0ED67038"/>
    <w:rsid w:val="10CA1840"/>
    <w:rsid w:val="110F36F7"/>
    <w:rsid w:val="169D62FE"/>
    <w:rsid w:val="17A4580D"/>
    <w:rsid w:val="182C6276"/>
    <w:rsid w:val="1B486183"/>
    <w:rsid w:val="1B856F52"/>
    <w:rsid w:val="1D3E251F"/>
    <w:rsid w:val="1D62239B"/>
    <w:rsid w:val="1EA75EEC"/>
    <w:rsid w:val="207D242B"/>
    <w:rsid w:val="20CC5161"/>
    <w:rsid w:val="27E40FE2"/>
    <w:rsid w:val="28702875"/>
    <w:rsid w:val="29916F47"/>
    <w:rsid w:val="2A2B1BC3"/>
    <w:rsid w:val="2AFA41EE"/>
    <w:rsid w:val="2D630BFB"/>
    <w:rsid w:val="2DEC2E0A"/>
    <w:rsid w:val="2F6A7E67"/>
    <w:rsid w:val="31967198"/>
    <w:rsid w:val="347002EA"/>
    <w:rsid w:val="3A23336E"/>
    <w:rsid w:val="3DBA3BC0"/>
    <w:rsid w:val="3FBBF507"/>
    <w:rsid w:val="40173166"/>
    <w:rsid w:val="425A55CE"/>
    <w:rsid w:val="447E3FE2"/>
    <w:rsid w:val="45180398"/>
    <w:rsid w:val="45F56346"/>
    <w:rsid w:val="47934150"/>
    <w:rsid w:val="48AB372A"/>
    <w:rsid w:val="4A3239D7"/>
    <w:rsid w:val="4CDFA699"/>
    <w:rsid w:val="4D3C7046"/>
    <w:rsid w:val="4D665E71"/>
    <w:rsid w:val="4F724E56"/>
    <w:rsid w:val="4FD3F618"/>
    <w:rsid w:val="51031C29"/>
    <w:rsid w:val="55C951EF"/>
    <w:rsid w:val="57713707"/>
    <w:rsid w:val="57A001D2"/>
    <w:rsid w:val="589E39E1"/>
    <w:rsid w:val="59C02DAD"/>
    <w:rsid w:val="5A5654C0"/>
    <w:rsid w:val="5C442A6C"/>
    <w:rsid w:val="5F5F4E16"/>
    <w:rsid w:val="5F6F3591"/>
    <w:rsid w:val="5FB57466"/>
    <w:rsid w:val="608A7146"/>
    <w:rsid w:val="62D91955"/>
    <w:rsid w:val="65F56244"/>
    <w:rsid w:val="6AD44B58"/>
    <w:rsid w:val="6CEC196E"/>
    <w:rsid w:val="6FD36B51"/>
    <w:rsid w:val="71217F07"/>
    <w:rsid w:val="7375135A"/>
    <w:rsid w:val="75496EBC"/>
    <w:rsid w:val="76B61368"/>
    <w:rsid w:val="7B9FF761"/>
    <w:rsid w:val="BFFDB0D0"/>
    <w:rsid w:val="DC7B8C48"/>
    <w:rsid w:val="FA9B7DB5"/>
    <w:rsid w:val="FAED3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 w:cs="Times New Roman"/>
      <w:kern w:val="2"/>
      <w:sz w:val="32"/>
      <w:szCs w:val="24"/>
      <w:lang w:val="en-US" w:eastAsia="zh-CN" w:bidi="ar-SA"/>
    </w:rPr>
  </w:style>
  <w:style w:type="paragraph" w:styleId="4">
    <w:name w:val="heading 1"/>
    <w:basedOn w:val="1"/>
    <w:next w:val="1"/>
    <w:unhideWhenUsed/>
    <w:qFormat/>
    <w:uiPriority w:val="0"/>
    <w:pPr>
      <w:keepNext/>
      <w:keepLines/>
      <w:spacing w:before="340" w:after="330" w:line="576" w:lineRule="auto"/>
      <w:outlineLvl w:val="0"/>
    </w:pPr>
    <w:rPr>
      <w:rFonts w:hint="default"/>
      <w:b/>
      <w:kern w:val="44"/>
      <w:sz w:val="44"/>
      <w:szCs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5">
    <w:name w:val="Body Text"/>
    <w:basedOn w:val="1"/>
    <w:qFormat/>
    <w:uiPriority w:val="0"/>
    <w:rPr>
      <w:rFonts w:eastAsia="仿宋_GB2312"/>
      <w:sz w:val="30"/>
    </w:rPr>
  </w:style>
  <w:style w:type="paragraph" w:styleId="6">
    <w:name w:val="Body Text Indent 2"/>
    <w:basedOn w:val="1"/>
    <w:unhideWhenUsed/>
    <w:qFormat/>
    <w:uiPriority w:val="99"/>
    <w:pPr>
      <w:spacing w:beforeLines="0" w:after="120" w:afterLines="0" w:line="480" w:lineRule="auto"/>
      <w:ind w:left="420" w:leftChars="200"/>
    </w:pPr>
    <w:rPr>
      <w:rFonts w:hint="default"/>
      <w:kern w:val="0"/>
      <w:sz w:val="24"/>
      <w:szCs w:val="24"/>
    </w:rPr>
  </w:style>
  <w:style w:type="paragraph" w:styleId="7">
    <w:name w:val="footer"/>
    <w:basedOn w:val="1"/>
    <w:unhideWhenUsed/>
    <w:qFormat/>
    <w:uiPriority w:val="99"/>
    <w:pPr>
      <w:tabs>
        <w:tab w:val="center" w:pos="4153"/>
        <w:tab w:val="right" w:pos="8306"/>
      </w:tabs>
      <w:snapToGrid w:val="0"/>
      <w:spacing w:beforeLines="0" w:afterLines="0"/>
      <w:jc w:val="left"/>
    </w:pPr>
    <w:rPr>
      <w:rFonts w:hint="default"/>
      <w:sz w:val="18"/>
      <w:szCs w:val="24"/>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5"/>
    <w:qFormat/>
    <w:uiPriority w:val="0"/>
    <w:pPr>
      <w:ind w:firstLine="420" w:firstLineChars="100"/>
    </w:pPr>
  </w:style>
  <w:style w:type="paragraph" w:customStyle="1" w:styleId="1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character" w:customStyle="1" w:styleId="13">
    <w:name w:val="font11"/>
    <w:basedOn w:val="11"/>
    <w:qFormat/>
    <w:uiPriority w:val="0"/>
    <w:rPr>
      <w:rFonts w:hint="eastAsia" w:ascii="宋体" w:hAnsi="宋体" w:eastAsia="宋体" w:cs="宋体"/>
      <w:color w:val="000000"/>
      <w:sz w:val="24"/>
      <w:szCs w:val="24"/>
      <w:u w:val="none"/>
    </w:rPr>
  </w:style>
  <w:style w:type="character" w:customStyle="1" w:styleId="14">
    <w:name w:val="font01"/>
    <w:basedOn w:val="11"/>
    <w:qFormat/>
    <w:uiPriority w:val="0"/>
    <w:rPr>
      <w:rFonts w:hint="eastAsia" w:ascii="宋体" w:hAnsi="宋体" w:eastAsia="宋体" w:cs="宋体"/>
      <w:color w:val="000000"/>
      <w:sz w:val="48"/>
      <w:szCs w:val="48"/>
      <w:u w:val="none"/>
    </w:rPr>
  </w:style>
  <w:style w:type="character" w:customStyle="1" w:styleId="15">
    <w:name w:val="font31"/>
    <w:basedOn w:val="11"/>
    <w:qFormat/>
    <w:uiPriority w:val="0"/>
    <w:rPr>
      <w:rFonts w:hint="default" w:ascii="仿宋_GB2312" w:eastAsia="仿宋_GB2312" w:cs="仿宋_GB2312"/>
      <w:color w:val="000000"/>
      <w:sz w:val="24"/>
      <w:szCs w:val="24"/>
      <w:u w:val="none"/>
    </w:rPr>
  </w:style>
  <w:style w:type="paragraph" w:styleId="16">
    <w:name w:val="No Spacing"/>
    <w:unhideWhenUsed/>
    <w:qFormat/>
    <w:uiPriority w:val="1"/>
    <w:pPr>
      <w:widowControl w:val="0"/>
      <w:spacing w:beforeLines="0" w:afterLines="0"/>
      <w:jc w:val="both"/>
    </w:pPr>
    <w:rPr>
      <w:rFonts w:hint="default" w:ascii="Times New Roman" w:hAnsi="Times New Roman" w:eastAsia="宋体" w:cs="Times New Roman"/>
      <w:kern w:val="2"/>
      <w:sz w:val="21"/>
      <w:szCs w:val="24"/>
      <w:lang w:val="en-US" w:eastAsia="zh-CN" w:bidi="ar-SA"/>
    </w:rPr>
  </w:style>
  <w:style w:type="paragraph" w:customStyle="1" w:styleId="17">
    <w:name w:val="正文 New"/>
    <w:unhideWhenUsed/>
    <w:qFormat/>
    <w:uiPriority w:val="99"/>
    <w:pPr>
      <w:widowControl w:val="0"/>
      <w:spacing w:beforeLines="0" w:afterLines="0"/>
      <w:jc w:val="both"/>
    </w:pPr>
    <w:rPr>
      <w:rFonts w:hint="default"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3779</Words>
  <Characters>4271</Characters>
  <Lines>0</Lines>
  <Paragraphs>0</Paragraphs>
  <TotalTime>0</TotalTime>
  <ScaleCrop>false</ScaleCrop>
  <LinksUpToDate>false</LinksUpToDate>
  <CharactersWithSpaces>4888</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2022-10-14T14:37:00Z</dcterms:created>
  <dc:creator>Administrator</dc:creator>
  <cp:lastModifiedBy>inspur</cp:lastModifiedBy>
  <cp:lastPrinted>2022-12-15T14:28:00Z</cp:lastPrinted>
  <dcterms:modified xsi:type="dcterms:W3CDTF">2024-06-27T17:24:14Z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275614F3EECC45C2A54472C059AFDAA4</vt:lpwstr>
  </property>
</Properties>
</file>