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附件8</w:t>
      </w:r>
    </w:p>
    <w:p>
      <w:pPr>
        <w:jc w:val="left"/>
        <w:rPr>
          <w:rFonts w:eastAsia="黑体"/>
          <w:sz w:val="32"/>
          <w:szCs w:val="32"/>
        </w:rPr>
      </w:pPr>
    </w:p>
    <w:p>
      <w:pPr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 xml:space="preserve"> </w:t>
      </w:r>
      <w:bookmarkStart w:id="0" w:name="_GoBack"/>
      <w:r>
        <w:rPr>
          <w:rFonts w:eastAsia="方正小标宋简体"/>
          <w:sz w:val="44"/>
          <w:szCs w:val="44"/>
        </w:rPr>
        <w:t>“帮您办”代办帮办服务</w:t>
      </w:r>
      <w:r>
        <w:rPr>
          <w:rFonts w:eastAsia="方正小标宋简体"/>
          <w:sz w:val="44"/>
          <w:szCs w:val="44"/>
          <w:shd w:val="clear" w:color="auto" w:fill="FFFFFF"/>
        </w:rPr>
        <w:t>终止单</w:t>
      </w:r>
    </w:p>
    <w:bookmarkEnd w:id="0"/>
    <w:p>
      <w:pPr>
        <w:rPr>
          <w:rFonts w:eastAsia="仿宋_GB2312"/>
          <w:sz w:val="32"/>
          <w:szCs w:val="32"/>
          <w:shd w:val="clear" w:color="auto" w:fill="FFFFFF"/>
        </w:rPr>
      </w:pPr>
    </w:p>
    <w:p>
      <w:pPr>
        <w:spacing w:line="580" w:lineRule="exac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 xml:space="preserve">兹有代办帮办项目（项目名称）  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        </w:t>
      </w:r>
      <w:r>
        <w:rPr>
          <w:rFonts w:eastAsia="仿宋_GB2312"/>
          <w:sz w:val="32"/>
          <w:szCs w:val="32"/>
          <w:shd w:val="clear" w:color="auto" w:fill="FFFFFF"/>
        </w:rPr>
        <w:t xml:space="preserve">   ，（项目编码），       现因         ，经双方认可</w:t>
      </w:r>
      <w:r>
        <w:rPr>
          <w:rFonts w:hint="eastAsia" w:eastAsia="仿宋_GB2312"/>
          <w:sz w:val="32"/>
          <w:szCs w:val="32"/>
          <w:shd w:val="clear" w:color="auto" w:fill="FFFFFF"/>
        </w:rPr>
        <w:t>，</w:t>
      </w:r>
      <w:r>
        <w:rPr>
          <w:rFonts w:eastAsia="仿宋_GB2312"/>
          <w:sz w:val="32"/>
          <w:szCs w:val="32"/>
          <w:shd w:val="clear" w:color="auto" w:fill="FFFFFF"/>
        </w:rPr>
        <w:t>于X年X月X日终止代办帮办委托，有关资料已向申请单位移交完毕。</w:t>
      </w:r>
    </w:p>
    <w:p>
      <w:pPr>
        <w:spacing w:line="580" w:lineRule="exac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</w:p>
    <w:p>
      <w:pPr>
        <w:spacing w:line="580" w:lineRule="exac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</w:p>
    <w:p>
      <w:pPr>
        <w:spacing w:line="580" w:lineRule="exac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 xml:space="preserve">                               </w:t>
      </w:r>
    </w:p>
    <w:p>
      <w:pPr>
        <w:spacing w:line="580" w:lineRule="exact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 xml:space="preserve">项目经办人签字：      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        </w:t>
      </w:r>
      <w:r>
        <w:rPr>
          <w:rFonts w:eastAsia="仿宋_GB2312"/>
          <w:sz w:val="32"/>
          <w:szCs w:val="32"/>
          <w:shd w:val="clear" w:color="auto" w:fill="FFFFFF"/>
        </w:rPr>
        <w:t xml:space="preserve"> 代办帮办员签字：</w:t>
      </w:r>
    </w:p>
    <w:p>
      <w:pPr>
        <w:spacing w:line="580" w:lineRule="exact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 xml:space="preserve">（申请人盖章）      </w:t>
      </w:r>
      <w:r>
        <w:rPr>
          <w:rFonts w:hint="eastAsia" w:eastAsia="仿宋_GB2312"/>
          <w:sz w:val="32"/>
          <w:szCs w:val="32"/>
          <w:shd w:val="clear" w:color="auto" w:fill="FFFFFF"/>
        </w:rPr>
        <w:t xml:space="preserve">         </w:t>
      </w:r>
      <w:r>
        <w:rPr>
          <w:rFonts w:eastAsia="仿宋_GB2312"/>
          <w:sz w:val="32"/>
          <w:szCs w:val="32"/>
          <w:shd w:val="clear" w:color="auto" w:fill="FFFFFF"/>
        </w:rPr>
        <w:t xml:space="preserve">   (XXX政务服务部门）</w:t>
      </w:r>
    </w:p>
    <w:p>
      <w:pPr>
        <w:spacing w:line="580" w:lineRule="exact"/>
        <w:ind w:firstLine="6720" w:firstLineChars="2100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年   月   日</w:t>
      </w:r>
    </w:p>
    <w:p>
      <w:pPr>
        <w:spacing w:line="580" w:lineRule="exac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</w:p>
    <w:p>
      <w:pPr>
        <w:spacing w:line="600" w:lineRule="exact"/>
      </w:pPr>
    </w:p>
    <w:p/>
    <w:sectPr>
      <w:footerReference r:id="rId3" w:type="default"/>
      <w:pgSz w:w="12240" w:h="15840"/>
      <w:pgMar w:top="2098" w:right="1531" w:bottom="1984" w:left="1531" w:header="720" w:footer="516" w:gutter="0"/>
      <w:pgNumType w:fmt="numberInDash"/>
      <w:cols w:space="720" w:num="1"/>
      <w:docGrid w:type="lines" w:linePitch="31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Fonts w:asciiTheme="minorEastAsia" w:hAnsiTheme="minorEastAsia" w:eastAsiaTheme="minorEastAsia"/>
        <w:sz w:val="28"/>
        <w:szCs w:val="28"/>
      </w:rPr>
      <w:id w:val="1650013786"/>
      <w:docPartObj>
        <w:docPartGallery w:val="autotext"/>
      </w:docPartObj>
    </w:sdtPr>
    <w:sdtEndPr>
      <w:rPr>
        <w:rFonts w:asciiTheme="minorEastAsia" w:hAnsiTheme="minorEastAsia" w:eastAsiaTheme="minorEastAsia"/>
        <w:sz w:val="28"/>
        <w:szCs w:val="28"/>
      </w:rPr>
    </w:sdtEndPr>
    <w:sdtContent>
      <w:p>
        <w:pPr>
          <w:pStyle w:val="2"/>
          <w:jc w:val="center"/>
          <w:rPr>
            <w:rFonts w:asciiTheme="minorEastAsia" w:hAnsiTheme="minorEastAsia" w:eastAsiaTheme="minorEastAsia"/>
            <w:sz w:val="28"/>
            <w:szCs w:val="28"/>
          </w:rPr>
        </w:pP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-</w:t>
        </w:r>
        <w:r>
          <w:rPr>
            <w:rFonts w:asciiTheme="minorEastAsia" w:hAnsiTheme="minorEastAsia" w:eastAsiaTheme="minorEastAsia"/>
            <w:sz w:val="28"/>
            <w:szCs w:val="28"/>
          </w:rPr>
          <w:t xml:space="preserve"> 18 -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</w:p>
    </w:sdtContent>
  </w:sdt>
  <w:p>
    <w:pPr>
      <w:pStyle w:val="2"/>
      <w:rPr>
        <w:rFonts w:asciiTheme="minorEastAsia" w:hAnsiTheme="minorEastAsia" w:eastAsiaTheme="minorEastAsia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5036F"/>
    <w:rsid w:val="6EB5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2021-04-20T07:33:00Z</dcterms:created>
  <dc:creator>TGSʕ •ᴥ•ʔ</dc:creator>
  <cp:lastModifiedBy>TGSʕ •ᴥ•ʔ</cp:lastModifiedBy>
  <dcterms:modified xsi:type="dcterms:W3CDTF">2021-04-20T07:34:00Z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