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831"/>
        </w:tabs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附件5</w:t>
      </w:r>
    </w:p>
    <w:p>
      <w:pPr>
        <w:spacing w:line="600" w:lineRule="exact"/>
        <w:ind w:firstLine="1320" w:firstLineChars="300"/>
        <w:rPr>
          <w:rFonts w:eastAsia="方正小标宋简体"/>
          <w:sz w:val="44"/>
          <w:szCs w:val="44"/>
        </w:rPr>
      </w:pPr>
      <w:bookmarkStart w:id="0" w:name="_GoBack"/>
      <w:r>
        <w:rPr>
          <w:rFonts w:eastAsia="方正小标宋简体"/>
          <w:sz w:val="44"/>
          <w:szCs w:val="44"/>
        </w:rPr>
        <w:t>“帮您办”代办帮办服务承诺书</w:t>
      </w:r>
    </w:p>
    <w:bookmarkEnd w:id="0"/>
    <w:p>
      <w:pPr>
        <w:spacing w:line="600" w:lineRule="exact"/>
        <w:ind w:firstLine="1320" w:firstLineChars="300"/>
        <w:rPr>
          <w:rFonts w:eastAsia="方正小标宋简体"/>
          <w:sz w:val="44"/>
          <w:szCs w:val="44"/>
        </w:rPr>
      </w:pPr>
    </w:p>
    <w:p>
      <w:pPr>
        <w:spacing w:line="520" w:lineRule="exact"/>
        <w:ind w:firstLine="640" w:firstLineChars="20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本单位向xxx政务服务局申请提供代办帮办服务，并承诺履行以下义务：</w:t>
      </w:r>
    </w:p>
    <w:p>
      <w:pPr>
        <w:spacing w:line="520" w:lineRule="exact"/>
        <w:ind w:firstLine="640" w:firstLineChars="20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一、配合填写《“帮您办”代办帮办服务申请表》，编制项目申报计划，组织项目申报材料，在代办帮办服务窗口指导下进行有序申报；</w:t>
      </w:r>
    </w:p>
    <w:p>
      <w:pPr>
        <w:spacing w:line="520" w:lineRule="exact"/>
        <w:ind w:firstLine="640" w:firstLineChars="20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二、联系、督促委托单位按要求及时对审查中提出的问题进行修改或补充材料；</w:t>
      </w:r>
    </w:p>
    <w:p>
      <w:pPr>
        <w:spacing w:line="520" w:lineRule="exact"/>
        <w:ind w:firstLine="616" w:firstLineChars="200"/>
        <w:rPr>
          <w:rFonts w:eastAsia="仿宋_GB2312"/>
          <w:spacing w:val="-6"/>
          <w:sz w:val="32"/>
          <w:szCs w:val="32"/>
          <w:shd w:val="clear" w:color="auto" w:fill="FFFFFF"/>
        </w:rPr>
      </w:pPr>
      <w:r>
        <w:rPr>
          <w:rFonts w:eastAsia="仿宋_GB2312"/>
          <w:spacing w:val="-6"/>
          <w:sz w:val="32"/>
          <w:szCs w:val="32"/>
          <w:shd w:val="clear" w:color="auto" w:fill="FFFFFF"/>
        </w:rPr>
        <w:t>三、因代办帮办工作需要，协助配合政务服务部门组织协调会；</w:t>
      </w:r>
    </w:p>
    <w:p>
      <w:pPr>
        <w:spacing w:line="520" w:lineRule="exact"/>
        <w:ind w:firstLine="596" w:firstLineChars="200"/>
        <w:rPr>
          <w:rFonts w:eastAsia="仿宋_GB2312"/>
          <w:spacing w:val="-11"/>
          <w:sz w:val="32"/>
          <w:szCs w:val="32"/>
          <w:shd w:val="clear" w:color="auto" w:fill="FFFFFF"/>
        </w:rPr>
      </w:pPr>
      <w:r>
        <w:rPr>
          <w:rFonts w:eastAsia="仿宋_GB2312"/>
          <w:spacing w:val="-11"/>
          <w:sz w:val="32"/>
          <w:szCs w:val="32"/>
          <w:shd w:val="clear" w:color="auto" w:fill="FFFFFF"/>
        </w:rPr>
        <w:t>四、及时办理各种缴费手续及其他申请人应履行的职责；</w:t>
      </w:r>
    </w:p>
    <w:p>
      <w:pPr>
        <w:spacing w:line="520" w:lineRule="exact"/>
        <w:ind w:firstLine="640" w:firstLineChars="20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五、对项目涉及相关申报材料的真实合法性负责，并承担相应的法律责任；</w:t>
      </w:r>
    </w:p>
    <w:p>
      <w:pPr>
        <w:spacing w:line="520" w:lineRule="exact"/>
        <w:ind w:firstLine="640" w:firstLineChars="20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六、在委托代办帮办事项完成、审批结果送达后，配合填写《“帮您办”代办帮办服务办结单》、《“帮您办”代办帮办服务评价表》；</w:t>
      </w:r>
    </w:p>
    <w:p>
      <w:pPr>
        <w:spacing w:line="520" w:lineRule="exact"/>
        <w:ind w:firstLine="640" w:firstLineChars="20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七、因项目或事项本身不具备办理条件，或者申报材料有弄虚作假及其他违法违规情况的，在xxx政务服务局提出终止帮办代办服务时，配合填写《“帮您办”代办帮办服务终止单》，终止代办帮办服务。</w:t>
      </w:r>
    </w:p>
    <w:p>
      <w:pPr>
        <w:spacing w:line="520" w:lineRule="exact"/>
        <w:ind w:firstLine="3840" w:firstLineChars="120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项目经办人签字：</w:t>
      </w:r>
    </w:p>
    <w:p>
      <w:pPr>
        <w:spacing w:line="520" w:lineRule="exact"/>
        <w:ind w:firstLine="4000" w:firstLineChars="125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（盖章）      年  月  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2E7FBE"/>
    <w:rsid w:val="262E7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2021-04-20T07:30:00Z</dcterms:created>
  <dc:creator>TGSʕ •ᴥ•ʔ</dc:creator>
  <cp:lastModifiedBy>TGSʕ •ᴥ•ʔ</cp:lastModifiedBy>
  <dcterms:modified xsi:type="dcterms:W3CDTF">2021-04-20T07:31:10Z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